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044E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 w:rsidRPr="00A95429">
        <w:rPr>
          <w:rFonts w:ascii="Times New Roman" w:hAnsi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9D1002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4A7BF73D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10C8C930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01DAEABE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0"/>
          <w:szCs w:val="20"/>
        </w:rPr>
        <w:t>УТВЕРЖДАЮ</w:t>
      </w:r>
    </w:p>
    <w:p w14:paraId="466C2642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3E048467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4E582667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Гомельский колледж-филиал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</w:t>
      </w:r>
      <w:proofErr w:type="spellStart"/>
      <w:r w:rsidRPr="00A95429">
        <w:rPr>
          <w:rFonts w:ascii="Times New Roman" w:hAnsi="Times New Roman"/>
          <w:sz w:val="24"/>
          <w:szCs w:val="24"/>
        </w:rPr>
        <w:t>Д.Н.Адаменко</w:t>
      </w:r>
      <w:proofErr w:type="spellEnd"/>
    </w:p>
    <w:p w14:paraId="26C62618" w14:textId="11F7A632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учреждения образования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95429">
        <w:rPr>
          <w:rFonts w:ascii="Times New Roman" w:hAnsi="Times New Roman"/>
          <w:sz w:val="24"/>
          <w:szCs w:val="24"/>
        </w:rPr>
        <w:t xml:space="preserve">   </w:t>
      </w:r>
      <w:r w:rsidR="00666B4D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="00666B4D">
        <w:rPr>
          <w:rFonts w:ascii="Times New Roman" w:hAnsi="Times New Roman"/>
          <w:sz w:val="24"/>
          <w:szCs w:val="24"/>
          <w:u w:val="single"/>
        </w:rPr>
        <w:t>2</w:t>
      </w:r>
      <w:r w:rsidR="00C61067">
        <w:rPr>
          <w:rFonts w:ascii="Times New Roman" w:hAnsi="Times New Roman"/>
          <w:sz w:val="24"/>
          <w:szCs w:val="24"/>
          <w:u w:val="single"/>
        </w:rPr>
        <w:t>4</w:t>
      </w:r>
      <w:r w:rsidR="00F86185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C61067">
        <w:rPr>
          <w:rFonts w:ascii="Times New Roman" w:hAnsi="Times New Roman"/>
          <w:sz w:val="24"/>
          <w:szCs w:val="24"/>
          <w:u w:val="single"/>
        </w:rPr>
        <w:t>но</w:t>
      </w:r>
      <w:r w:rsidR="00F86185">
        <w:rPr>
          <w:rFonts w:ascii="Times New Roman" w:hAnsi="Times New Roman"/>
          <w:sz w:val="24"/>
          <w:szCs w:val="24"/>
          <w:u w:val="single"/>
        </w:rPr>
        <w:t xml:space="preserve">ября </w:t>
      </w:r>
      <w:r w:rsidRPr="00A95429">
        <w:rPr>
          <w:rFonts w:ascii="Times New Roman" w:hAnsi="Times New Roman"/>
          <w:sz w:val="24"/>
          <w:szCs w:val="24"/>
          <w:u w:val="single"/>
        </w:rPr>
        <w:t>2025 г.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1AB0370B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753C700B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2AA3480A" w14:textId="77777777" w:rsidR="00A95429" w:rsidRPr="00420E12" w:rsidRDefault="00A95429" w:rsidP="00420E12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20E12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A95429" w:rsidRPr="00A95429" w14:paraId="23F4600F" w14:textId="77777777" w:rsidTr="00EE4ED8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F6CCA" w14:textId="77777777" w:rsidR="00A95429" w:rsidRPr="00A95429" w:rsidRDefault="00A95429" w:rsidP="00A95429">
            <w:pPr>
              <w:outlineLvl w:val="0"/>
              <w:rPr>
                <w:rFonts w:ascii="Times New Roman" w:hAnsi="Times New Roman"/>
                <w:b/>
                <w:sz w:val="20"/>
              </w:rPr>
            </w:pPr>
            <w:bookmarkStart w:id="0" w:name="_Hlk523737119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D7453" w14:textId="77777777" w:rsidR="00A95429" w:rsidRPr="00A95429" w:rsidRDefault="00A95429" w:rsidP="00A95429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bookmarkEnd w:id="0"/>
      <w:tr w:rsidR="00A95429" w:rsidRPr="00A95429" w14:paraId="1109B261" w14:textId="77777777" w:rsidTr="00EE4ED8">
        <w:trPr>
          <w:trHeight w:val="219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5D2FF" w14:textId="77777777" w:rsidR="00A95429" w:rsidRPr="00A95429" w:rsidRDefault="00A95429" w:rsidP="00A9542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95429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6D4C7FA3" w14:textId="77777777" w:rsidR="00A95429" w:rsidRPr="00A95429" w:rsidRDefault="00A95429" w:rsidP="00A95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429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 - экзаменационной сессии заочной формы получения образования  </w:t>
            </w:r>
          </w:p>
          <w:p w14:paraId="2AC98BEC" w14:textId="7FEA806C" w:rsidR="00A95429" w:rsidRPr="00A95429" w:rsidRDefault="00F86185" w:rsidP="00A954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D3616D">
              <w:rPr>
                <w:rFonts w:ascii="Times New Roman" w:hAnsi="Times New Roman"/>
                <w:b/>
                <w:sz w:val="28"/>
                <w:szCs w:val="28"/>
              </w:rPr>
              <w:t>дека</w:t>
            </w:r>
            <w:r w:rsidR="00666B4D">
              <w:rPr>
                <w:rFonts w:ascii="Times New Roman" w:hAnsi="Times New Roman"/>
                <w:b/>
                <w:sz w:val="28"/>
                <w:szCs w:val="28"/>
              </w:rPr>
              <w:t>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2025/2026 </w:t>
            </w:r>
            <w:r w:rsidR="00A95429" w:rsidRPr="00A95429">
              <w:rPr>
                <w:rFonts w:ascii="Times New Roman" w:hAnsi="Times New Roman"/>
                <w:b/>
                <w:sz w:val="28"/>
                <w:szCs w:val="28"/>
              </w:rPr>
              <w:t>учебного года</w:t>
            </w:r>
          </w:p>
        </w:tc>
      </w:tr>
    </w:tbl>
    <w:p w14:paraId="3C0CFE51" w14:textId="77777777" w:rsidR="00A95429" w:rsidRPr="00A95429" w:rsidRDefault="00A95429" w:rsidP="00A95429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6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</w:tblGrid>
      <w:tr w:rsidR="005B5DC8" w:rsidRPr="00A95429" w14:paraId="4391A385" w14:textId="77777777" w:rsidTr="004A07EF">
        <w:trPr>
          <w:cantSplit/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85436A" w14:textId="77777777" w:rsidR="005B5DC8" w:rsidRPr="005B5DC8" w:rsidRDefault="005B5DC8" w:rsidP="00A95429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191D" w14:textId="181A4304" w:rsidR="005B5DC8" w:rsidRPr="00087B3D" w:rsidRDefault="00D3616D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5B5DC8"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B5D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268650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94C55" w14:textId="77777777" w:rsidR="005B5DC8" w:rsidRPr="00087B3D" w:rsidRDefault="005B5DC8" w:rsidP="00FF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243F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2825B0C6" w14:textId="77777777" w:rsidR="005B5DC8" w:rsidRPr="005B5DC8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FB5A32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7D4" w14:textId="5957262E" w:rsidR="005B5DC8" w:rsidRPr="00087B3D" w:rsidRDefault="00D3616D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5B5DC8"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B5D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AF93DC8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C425E8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EEFFA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04D3C49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2919BD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3571" w14:textId="1DAB5F7B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587D1F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8FE1FB" w14:textId="77777777" w:rsidR="005B5DC8" w:rsidRPr="00087B3D" w:rsidRDefault="005B5DC8" w:rsidP="00FF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D297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478C4E1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C9C8100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C320" w14:textId="7275D694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A0392A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1D8CA0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A890F1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1BCD5DF2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099D213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EF7B" w14:textId="3A0246FA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91C0D9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4420D68" w14:textId="77777777" w:rsidR="005B5DC8" w:rsidRPr="005B5DC8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09276B" w14:textId="77777777" w:rsidR="005B5DC8" w:rsidRPr="00073F4B" w:rsidRDefault="005B5DC8" w:rsidP="00073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B3A2F81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3D3676" w14:textId="5219511A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315F3B7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78FB9B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5925B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8082D4E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EC4AF" w14:textId="68B910E0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D8C1BA9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0DCAB5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2650F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7FFC7A40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3EAF2BF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48DA" w14:textId="6C8EC03E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34AA74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FFADE7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BF345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0A48852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B296AA3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A28B" w14:textId="40DD75AB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724723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F2311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3110B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4E5B8955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8B072F3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368B6D" w14:textId="37AC7004" w:rsidR="005B5DC8" w:rsidRPr="00087B3D" w:rsidRDefault="00D3616D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5B5DC8"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B8FA27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7E50E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FB044E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46E10358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414A2D19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E1A9" w14:textId="3910BB26" w:rsidR="005B5DC8" w:rsidRPr="00087B3D" w:rsidRDefault="00D3616D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5B5DC8"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DCDF877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1F8E5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65935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14:paraId="7C49354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F8E85CB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86DA" w14:textId="53B6101A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D361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DD5255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05A99C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891F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3EDAC" w14:textId="77777777" w:rsidR="005B5DC8" w:rsidRPr="00087B3D" w:rsidRDefault="005B5DC8" w:rsidP="00073F4B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ауд.</w:t>
            </w:r>
          </w:p>
        </w:tc>
      </w:tr>
      <w:tr w:rsidR="00D3616D" w:rsidRPr="00A95429" w14:paraId="6FEBC153" w14:textId="77777777" w:rsidTr="00C61067">
        <w:trPr>
          <w:cantSplit/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AFC75" w14:textId="401DFD3F" w:rsidR="00D3616D" w:rsidRPr="00A95429" w:rsidRDefault="00D3616D" w:rsidP="00D3616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44"/>
              </w:rPr>
              <w:t>Д</w:t>
            </w:r>
            <w:r w:rsidRPr="004A07EF">
              <w:rPr>
                <w:rFonts w:ascii="Times New Roman" w:hAnsi="Times New Roman"/>
                <w:b/>
                <w:sz w:val="44"/>
              </w:rPr>
              <w:t>-</w:t>
            </w:r>
            <w:r>
              <w:rPr>
                <w:rFonts w:ascii="Times New Roman" w:hAnsi="Times New Roman"/>
                <w:b/>
                <w:sz w:val="4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F3F7DD" w14:textId="2FF7DCEF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14.30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88737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83015" w14:textId="00B30273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98413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29C9CDA" w14:textId="1A8AE7E0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D3A29C4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1247C" w14:textId="158C116C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1928B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FD51C" w14:textId="6E34F5F8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F5B42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69C9C69" w14:textId="396336F3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14.10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1295324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78024" w14:textId="61824536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BCCDA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B6FD" w14:textId="45658C6B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EE20C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5D2D3E9" w14:textId="24A87C0E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4183431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52A" w14:textId="5257D5B5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10.20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39EC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63D4FF61" w14:textId="5282C321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7D56149C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A61A5D9" w14:textId="67868CBC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8.30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F24555E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3616D" w:rsidRPr="00A95429" w14:paraId="50D37C56" w14:textId="77777777" w:rsidTr="00C61067">
        <w:trPr>
          <w:cantSplit/>
          <w:trHeight w:val="1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869C" w14:textId="77777777" w:rsidR="00D3616D" w:rsidRPr="00A95429" w:rsidRDefault="00D3616D" w:rsidP="00D361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1E6EF" w14:textId="77777777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>Экономика организации</w:t>
            </w:r>
          </w:p>
          <w:p w14:paraId="3C064E05" w14:textId="2295221D" w:rsidR="00D3616D" w:rsidRPr="005B0AA6" w:rsidRDefault="00D3616D" w:rsidP="00D3616D">
            <w:pPr>
              <w:pStyle w:val="a3"/>
              <w:jc w:val="left"/>
              <w:rPr>
                <w:szCs w:val="24"/>
                <w:lang w:val="ru-RU"/>
              </w:rPr>
            </w:pPr>
            <w:r w:rsidRPr="00807E86">
              <w:rPr>
                <w:szCs w:val="24"/>
                <w:lang w:val="ru-RU" w:eastAsia="ru-RU"/>
              </w:rPr>
              <w:t>Теленченко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BEBFC" w14:textId="17DF0B43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6BD6B" w14:textId="77777777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>Экономика организации</w:t>
            </w:r>
          </w:p>
          <w:p w14:paraId="046D978E" w14:textId="77777777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Теленченко</w:t>
            </w:r>
          </w:p>
          <w:p w14:paraId="2465651F" w14:textId="62BFD9E3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52815" w14:textId="0A3ED75F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BD7E446" w14:textId="77777777" w:rsidR="00D3616D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Автоматизированные </w:t>
            </w:r>
          </w:p>
          <w:p w14:paraId="4D4AD4CA" w14:textId="345D2A5F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системы управления на </w:t>
            </w:r>
            <w:r w:rsidRPr="00D3616D">
              <w:rPr>
                <w:rFonts w:ascii="Times New Roman" w:hAnsi="Times New Roman"/>
                <w:spacing w:val="-6"/>
                <w:sz w:val="24"/>
                <w:szCs w:val="24"/>
              </w:rPr>
              <w:t>ж/д транспорте</w:t>
            </w:r>
          </w:p>
          <w:p w14:paraId="4AD21715" w14:textId="321B805D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78CC6854" w14:textId="77777777" w:rsidR="00D3616D" w:rsidRPr="00807E86" w:rsidRDefault="00D3616D" w:rsidP="00D3616D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807E86">
              <w:rPr>
                <w:szCs w:val="24"/>
                <w:lang w:val="ru-RU" w:eastAsia="ru-RU"/>
              </w:rPr>
              <w:t>Войчук</w:t>
            </w:r>
            <w:proofErr w:type="spellEnd"/>
          </w:p>
          <w:p w14:paraId="6C4240FC" w14:textId="27D91016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4C3F669" w14:textId="54CB4757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99553" w14:textId="3AC4F6E6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 xml:space="preserve">Управление движением на </w:t>
            </w:r>
            <w:r w:rsidRPr="00D3616D">
              <w:rPr>
                <w:b w:val="0"/>
                <w:spacing w:val="-6"/>
                <w:szCs w:val="24"/>
                <w:lang w:val="ru-RU" w:eastAsia="ru-RU"/>
              </w:rPr>
              <w:t>ж/д транспорте</w:t>
            </w:r>
          </w:p>
          <w:p w14:paraId="69CD7DF4" w14:textId="7B127FD1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  <w:r w:rsidRPr="00807E86">
              <w:rPr>
                <w:szCs w:val="24"/>
                <w:lang w:val="ru-RU" w:eastAsia="ru-RU"/>
              </w:rPr>
              <w:t xml:space="preserve">Радюк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5F427" w14:textId="1A43F1DB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674BD" w14:textId="77777777" w:rsidR="00D3616D" w:rsidRPr="008C1B06" w:rsidRDefault="00D3616D" w:rsidP="00D3616D">
            <w:pPr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Управление </w:t>
            </w:r>
          </w:p>
          <w:p w14:paraId="1753C15C" w14:textId="77777777" w:rsidR="00D3616D" w:rsidRDefault="00D3616D" w:rsidP="00D3616D">
            <w:pPr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spellStart"/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>эсплуатаци-онной</w:t>
            </w:r>
            <w:proofErr w:type="spellEnd"/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  <w:p w14:paraId="339959B7" w14:textId="3140A056" w:rsidR="00D3616D" w:rsidRPr="008C1B06" w:rsidRDefault="00D3616D" w:rsidP="00D3616D">
            <w:pPr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>работой</w:t>
            </w:r>
          </w:p>
          <w:p w14:paraId="4CBC0D68" w14:textId="1D13A044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  <w:r w:rsidRPr="00807E86">
              <w:rPr>
                <w:color w:val="1D1B11"/>
                <w:szCs w:val="24"/>
                <w:lang w:val="ru-RU" w:eastAsia="ru-RU"/>
              </w:rPr>
              <w:t>Радюк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B3FFF" w14:textId="0E3A570B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98BA0FF" w14:textId="77777777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>Экономика организации</w:t>
            </w:r>
          </w:p>
          <w:p w14:paraId="3CAC37D2" w14:textId="10662C7A" w:rsidR="00D3616D" w:rsidRPr="00807E86" w:rsidRDefault="00D3616D" w:rsidP="00D3616D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807E86">
              <w:rPr>
                <w:szCs w:val="24"/>
                <w:lang w:val="ru-RU" w:eastAsia="ru-RU"/>
              </w:rPr>
              <w:t>ЭКЗАМЕН</w:t>
            </w:r>
          </w:p>
          <w:p w14:paraId="35E63D52" w14:textId="77777777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Теленченко</w:t>
            </w:r>
          </w:p>
          <w:p w14:paraId="7CBFFE0A" w14:textId="6F2A0195" w:rsidR="00D3616D" w:rsidRPr="00B95CBA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C81CC80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E31DA" w14:textId="032DB028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 xml:space="preserve">Управление движением на </w:t>
            </w:r>
            <w:r w:rsidRPr="00D3616D">
              <w:rPr>
                <w:b w:val="0"/>
                <w:spacing w:val="-6"/>
                <w:szCs w:val="24"/>
                <w:lang w:val="ru-RU" w:eastAsia="ru-RU"/>
              </w:rPr>
              <w:t>ж/д транспорте</w:t>
            </w:r>
          </w:p>
          <w:p w14:paraId="75ECB03D" w14:textId="363B6A76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  <w:r w:rsidRPr="00807E86">
              <w:rPr>
                <w:szCs w:val="24"/>
                <w:lang w:val="ru-RU" w:eastAsia="ru-RU"/>
              </w:rPr>
              <w:t xml:space="preserve">Радюк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20AB3" w14:textId="055D532C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2798A" w14:textId="374807B5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 xml:space="preserve">Управление движением на </w:t>
            </w:r>
            <w:r w:rsidRPr="00D3616D">
              <w:rPr>
                <w:b w:val="0"/>
                <w:spacing w:val="-6"/>
                <w:szCs w:val="24"/>
                <w:lang w:val="ru-RU" w:eastAsia="ru-RU"/>
              </w:rPr>
              <w:t>ж/д транспорте</w:t>
            </w:r>
          </w:p>
          <w:p w14:paraId="6514736D" w14:textId="667D8E34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  <w:r w:rsidRPr="00807E86">
              <w:rPr>
                <w:szCs w:val="24"/>
                <w:lang w:val="ru-RU" w:eastAsia="ru-RU"/>
              </w:rPr>
              <w:t xml:space="preserve">Радюк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D12E8" w14:textId="21A9A43C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233E3B9" w14:textId="54784356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Управление движением на </w:t>
            </w:r>
            <w:r w:rsidRPr="00C61067">
              <w:rPr>
                <w:rFonts w:ascii="Times New Roman" w:hAnsi="Times New Roman"/>
                <w:spacing w:val="-6"/>
                <w:sz w:val="24"/>
                <w:szCs w:val="24"/>
              </w:rPr>
              <w:t>ж</w:t>
            </w:r>
            <w:r w:rsidR="00C61067" w:rsidRPr="00C61067">
              <w:rPr>
                <w:rFonts w:ascii="Times New Roman" w:hAnsi="Times New Roman"/>
                <w:spacing w:val="-6"/>
                <w:sz w:val="24"/>
                <w:szCs w:val="24"/>
              </w:rPr>
              <w:t>/</w:t>
            </w:r>
            <w:r w:rsidRPr="00C61067">
              <w:rPr>
                <w:rFonts w:ascii="Times New Roman" w:hAnsi="Times New Roman"/>
                <w:spacing w:val="-6"/>
                <w:sz w:val="24"/>
                <w:szCs w:val="24"/>
              </w:rPr>
              <w:t>д транспорте</w:t>
            </w:r>
          </w:p>
          <w:p w14:paraId="0BB409E6" w14:textId="6D9D3F82" w:rsidR="00D3616D" w:rsidRPr="008C1B06" w:rsidRDefault="00C61067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2D17E944" w14:textId="14EC804B" w:rsidR="00D3616D" w:rsidRPr="00C61067" w:rsidRDefault="00D3616D" w:rsidP="00D3616D">
            <w:pPr>
              <w:pStyle w:val="a3"/>
              <w:jc w:val="left"/>
              <w:rPr>
                <w:bCs/>
                <w:szCs w:val="24"/>
              </w:rPr>
            </w:pPr>
            <w:r w:rsidRPr="00C61067">
              <w:rPr>
                <w:bCs/>
                <w:szCs w:val="24"/>
              </w:rPr>
              <w:t>Радюк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95C98D8" w14:textId="50027884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A7C1" w14:textId="77777777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Pr="00C61067">
              <w:rPr>
                <w:rFonts w:ascii="Times New Roman" w:hAnsi="Times New Roman"/>
                <w:spacing w:val="-4"/>
                <w:sz w:val="24"/>
                <w:szCs w:val="24"/>
              </w:rPr>
              <w:t>пассажирского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вагона</w:t>
            </w:r>
          </w:p>
          <w:p w14:paraId="4791AB24" w14:textId="39C58C4D" w:rsidR="00D3616D" w:rsidRPr="00C61067" w:rsidRDefault="00D3616D" w:rsidP="00D3616D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 w:rsidRPr="00C61067">
              <w:rPr>
                <w:bCs/>
                <w:szCs w:val="24"/>
              </w:rPr>
              <w:t>Колеснёва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53E1" w14:textId="3AAF5A8B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7D35AFB7" w14:textId="77777777" w:rsidR="00C61067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</w:p>
          <w:p w14:paraId="26CAC396" w14:textId="0FA2EE01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C61067">
              <w:rPr>
                <w:rFonts w:ascii="Times New Roman" w:hAnsi="Times New Roman"/>
                <w:spacing w:val="-2"/>
                <w:sz w:val="24"/>
                <w:szCs w:val="24"/>
              </w:rPr>
              <w:t>регулирование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транспортной деятельности</w:t>
            </w:r>
          </w:p>
          <w:p w14:paraId="69ABACFA" w14:textId="4BBE1BBF" w:rsidR="00D3616D" w:rsidRPr="00C61067" w:rsidRDefault="00D3616D" w:rsidP="00D3616D">
            <w:pPr>
              <w:pStyle w:val="a3"/>
              <w:jc w:val="left"/>
              <w:rPr>
                <w:bCs/>
                <w:szCs w:val="24"/>
              </w:rPr>
            </w:pPr>
            <w:r w:rsidRPr="00C61067">
              <w:rPr>
                <w:bCs/>
                <w:szCs w:val="24"/>
              </w:rPr>
              <w:t>Блоцкая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18574A5B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  <w:lang w:val="ru-RU" w:eastAsia="ru-RU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1окр</w:t>
            </w:r>
          </w:p>
          <w:p w14:paraId="7A17DFFD" w14:textId="67CC5215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9EC2228" w14:textId="77777777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Pr="00C61067">
              <w:rPr>
                <w:rFonts w:ascii="Times New Roman" w:hAnsi="Times New Roman"/>
                <w:spacing w:val="-6"/>
                <w:sz w:val="24"/>
                <w:szCs w:val="24"/>
              </w:rPr>
              <w:t>пассажирского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вагона</w:t>
            </w:r>
          </w:p>
          <w:p w14:paraId="52E7336B" w14:textId="7E192E40" w:rsidR="00D3616D" w:rsidRPr="008C1B06" w:rsidRDefault="0042516A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66AABA5B" w14:textId="0AAC7660" w:rsidR="00D3616D" w:rsidRPr="00C61067" w:rsidRDefault="00D3616D" w:rsidP="00D361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61067">
              <w:rPr>
                <w:rFonts w:ascii="Times New Roman" w:hAnsi="Times New Roman"/>
                <w:b/>
                <w:bCs/>
                <w:sz w:val="24"/>
                <w:szCs w:val="24"/>
              </w:rPr>
              <w:t>Колеснёва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EBC1737" w14:textId="154606F0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3616D" w:rsidRPr="00A95429" w14:paraId="05C114C1" w14:textId="77777777" w:rsidTr="004D5C4A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C389" w14:textId="77777777" w:rsidR="00D3616D" w:rsidRPr="00A95429" w:rsidRDefault="00D3616D" w:rsidP="00D361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3B45DF" w14:textId="3A84D24C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45374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6201" w14:textId="378D03A5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15.20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E6AA89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93271" w14:textId="00CE1520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16.20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10FBE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594B7" w14:textId="7D4483B7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14.30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6D5CB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4B81D" w14:textId="2662D6AF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16.20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83BE8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E110" w14:textId="38D2BE4F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CFBFA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B8581" w14:textId="0FE8C0FC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D7DFB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A6D10A" w14:textId="0EBC6525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E31B7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62573" w14:textId="2CF63436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14.30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7A32A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5BCB" w14:textId="7C3DD1DB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7D45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BAA18" w14:textId="670FAC22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  <w:r w:rsidRPr="00D3616D">
              <w:rPr>
                <w:sz w:val="28"/>
                <w:szCs w:val="28"/>
                <w:lang w:val="ru-RU" w:eastAsia="ru-RU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90F17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4E448" w14:textId="5F4B84E4" w:rsidR="00D3616D" w:rsidRPr="00D3616D" w:rsidRDefault="00D3616D" w:rsidP="00D3616D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692F8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3616D" w:rsidRPr="00A95429" w14:paraId="4DD415CF" w14:textId="77777777" w:rsidTr="004D5C4A">
        <w:trPr>
          <w:cantSplit/>
          <w:trHeight w:val="1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EFBA" w14:textId="77777777" w:rsidR="00D3616D" w:rsidRPr="00A95429" w:rsidRDefault="00D3616D" w:rsidP="00D361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2BBB9" w14:textId="6F361849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86665" w14:textId="094E9339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0359D" w14:textId="77777777" w:rsidR="00D3616D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Автоматизированные </w:t>
            </w:r>
          </w:p>
          <w:p w14:paraId="153DE483" w14:textId="77056C73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системы управления на </w:t>
            </w:r>
            <w:r w:rsidRPr="00D3616D">
              <w:rPr>
                <w:rFonts w:ascii="Times New Roman" w:hAnsi="Times New Roman"/>
                <w:spacing w:val="-6"/>
                <w:sz w:val="24"/>
                <w:szCs w:val="24"/>
              </w:rPr>
              <w:t>ж/д транспорте</w:t>
            </w:r>
          </w:p>
          <w:p w14:paraId="02742506" w14:textId="77777777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Войчук</w:t>
            </w:r>
            <w:proofErr w:type="spellEnd"/>
          </w:p>
          <w:p w14:paraId="53286AE2" w14:textId="267297FF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9493A" w14:textId="3B2F0221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D3616D">
              <w:rPr>
                <w:bCs/>
                <w:color w:val="0D0D0D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4B6F3" w14:textId="77777777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>Экономика организации</w:t>
            </w:r>
          </w:p>
          <w:p w14:paraId="247B553B" w14:textId="77777777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Теленченко</w:t>
            </w:r>
          </w:p>
          <w:p w14:paraId="2A8832BA" w14:textId="15717CFD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EE608" w14:textId="4537973C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8C7B9" w14:textId="77777777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>Экономика организации</w:t>
            </w:r>
          </w:p>
          <w:p w14:paraId="6952DEDF" w14:textId="77777777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Теленченко</w:t>
            </w:r>
          </w:p>
          <w:p w14:paraId="2161197E" w14:textId="00B1B350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BABC0" w14:textId="5B86194E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579A94" w14:textId="77777777" w:rsidR="00D3616D" w:rsidRPr="00807E86" w:rsidRDefault="00D3616D" w:rsidP="00D3616D">
            <w:pPr>
              <w:pStyle w:val="a3"/>
              <w:jc w:val="left"/>
              <w:rPr>
                <w:b w:val="0"/>
                <w:szCs w:val="24"/>
                <w:lang w:val="ru-RU" w:eastAsia="ru-RU"/>
              </w:rPr>
            </w:pPr>
            <w:r w:rsidRPr="00807E86">
              <w:rPr>
                <w:b w:val="0"/>
                <w:szCs w:val="24"/>
                <w:lang w:val="ru-RU" w:eastAsia="ru-RU"/>
              </w:rPr>
              <w:t>Экономика организации</w:t>
            </w:r>
          </w:p>
          <w:p w14:paraId="44D1ED8B" w14:textId="77777777" w:rsidR="00D3616D" w:rsidRPr="008C1B06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1B06">
              <w:rPr>
                <w:rFonts w:ascii="Times New Roman" w:hAnsi="Times New Roman"/>
                <w:b/>
                <w:sz w:val="24"/>
                <w:szCs w:val="24"/>
              </w:rPr>
              <w:t>Теленченко</w:t>
            </w:r>
          </w:p>
          <w:p w14:paraId="487EBEF0" w14:textId="4285AD56" w:rsidR="00D3616D" w:rsidRPr="005B0AA6" w:rsidRDefault="00D3616D" w:rsidP="00D361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FD2E8" w14:textId="4B555E2D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26DC" w14:textId="250AC2FC" w:rsidR="00D3616D" w:rsidRPr="00764BC0" w:rsidRDefault="00D3616D" w:rsidP="00D361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9E69" w14:textId="28E700D6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C7F84" w14:textId="77777777" w:rsidR="00D3616D" w:rsidRPr="008C1B06" w:rsidRDefault="00D3616D" w:rsidP="00D3616D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Pr="00D3616D">
              <w:rPr>
                <w:rFonts w:ascii="Times New Roman" w:hAnsi="Times New Roman"/>
                <w:spacing w:val="-2"/>
                <w:sz w:val="24"/>
                <w:szCs w:val="24"/>
              </w:rPr>
              <w:t>пассажирского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вагона</w:t>
            </w:r>
          </w:p>
          <w:p w14:paraId="4ADB81F2" w14:textId="36D4BB80" w:rsidR="00D3616D" w:rsidRPr="00D3616D" w:rsidRDefault="00D3616D" w:rsidP="00D3616D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 w:rsidRPr="00D3616D">
              <w:rPr>
                <w:bCs/>
                <w:szCs w:val="24"/>
              </w:rPr>
              <w:t>Колеснёва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0EC2" w14:textId="5886A4D1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E53AC" w14:textId="003674E7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Pr="00C61067">
              <w:rPr>
                <w:rFonts w:ascii="Times New Roman" w:hAnsi="Times New Roman"/>
                <w:spacing w:val="-6"/>
                <w:sz w:val="24"/>
                <w:szCs w:val="24"/>
              </w:rPr>
              <w:t>пассажирского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вагона</w:t>
            </w:r>
          </w:p>
          <w:p w14:paraId="33DD5C38" w14:textId="1C4CD08B" w:rsidR="00D3616D" w:rsidRPr="005B0AA6" w:rsidRDefault="00D3616D" w:rsidP="00D3616D">
            <w:pPr>
              <w:pStyle w:val="a3"/>
              <w:jc w:val="left"/>
              <w:rPr>
                <w:szCs w:val="24"/>
              </w:rPr>
            </w:pPr>
            <w:proofErr w:type="spellStart"/>
            <w:r w:rsidRPr="00807E86">
              <w:rPr>
                <w:szCs w:val="24"/>
                <w:lang w:val="ru-RU" w:eastAsia="ru-RU"/>
              </w:rPr>
              <w:t>Колеснёва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78F82" w14:textId="0F073499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22143" w14:textId="77777777" w:rsidR="00C61067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</w:p>
          <w:p w14:paraId="2279812A" w14:textId="6C994828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C61067">
              <w:rPr>
                <w:rFonts w:ascii="Times New Roman" w:hAnsi="Times New Roman"/>
                <w:spacing w:val="-2"/>
                <w:sz w:val="24"/>
                <w:szCs w:val="24"/>
              </w:rPr>
              <w:t>регулирование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транспортной деятельности</w:t>
            </w:r>
          </w:p>
          <w:p w14:paraId="71E3A8B4" w14:textId="2A5CE8D9" w:rsidR="00D3616D" w:rsidRPr="00B95CBA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Блоцкая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FBD3" w14:textId="495D9656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EB61" w14:textId="265D425A" w:rsidR="00D3616D" w:rsidRPr="00764BC0" w:rsidRDefault="00D3616D" w:rsidP="00D361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B7BC" w14:textId="62C739C1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12EAD" w14:textId="77777777" w:rsidR="00D3616D" w:rsidRPr="008C1B06" w:rsidRDefault="00D3616D" w:rsidP="00D3616D">
            <w:pPr>
              <w:rPr>
                <w:rFonts w:ascii="Times New Roman" w:hAnsi="Times New Roman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Pr="00C61067">
              <w:rPr>
                <w:rFonts w:ascii="Times New Roman" w:hAnsi="Times New Roman"/>
                <w:spacing w:val="-4"/>
                <w:sz w:val="24"/>
                <w:szCs w:val="24"/>
              </w:rPr>
              <w:t>пассажирского</w:t>
            </w:r>
            <w:r w:rsidRPr="008C1B06">
              <w:rPr>
                <w:rFonts w:ascii="Times New Roman" w:hAnsi="Times New Roman"/>
                <w:sz w:val="24"/>
                <w:szCs w:val="24"/>
              </w:rPr>
              <w:t xml:space="preserve"> вагона</w:t>
            </w:r>
          </w:p>
          <w:p w14:paraId="40349DAA" w14:textId="5D4898A2" w:rsidR="00D3616D" w:rsidRPr="00C61067" w:rsidRDefault="00D3616D" w:rsidP="00D3616D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 w:rsidRPr="00C61067">
              <w:rPr>
                <w:bCs/>
                <w:szCs w:val="24"/>
              </w:rPr>
              <w:t>Колеснёва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16A16" w14:textId="3BB4AC4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color w:val="1D1B1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EF716" w14:textId="1D4206AC" w:rsidR="00D3616D" w:rsidRPr="00B95CBA" w:rsidRDefault="00D3616D" w:rsidP="00D3616D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9E507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3616D" w:rsidRPr="00A95429" w14:paraId="391D42ED" w14:textId="77777777" w:rsidTr="004D5C4A">
        <w:trPr>
          <w:cantSplit/>
          <w:trHeight w:val="2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7EFD" w14:textId="77777777" w:rsidR="00D3616D" w:rsidRPr="00A95429" w:rsidRDefault="00D3616D" w:rsidP="00D361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F5931D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9AC42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63242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228F5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A15B3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F2D93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4270F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0D0D0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B664E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0A1D8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D9757" w14:textId="0906B706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39D1A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C6A3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2D09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0D0D0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36B79999" w14:textId="09E22F0D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14.30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8C4891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AF2D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53CA5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463FB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4617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92C9" w14:textId="4533AC29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43A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644DC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CAC6D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F98DB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7D96F" w14:textId="77777777" w:rsidR="00D3616D" w:rsidRPr="00D3616D" w:rsidRDefault="00D3616D" w:rsidP="00D361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3616D" w:rsidRPr="00A95429" w14:paraId="35CD64EA" w14:textId="77777777" w:rsidTr="004D5C4A">
        <w:trPr>
          <w:cantSplit/>
          <w:trHeight w:val="8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6281" w14:textId="77777777" w:rsidR="00D3616D" w:rsidRPr="00A95429" w:rsidRDefault="00D3616D" w:rsidP="00D361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8B1A0" w14:textId="77777777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31AE5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CB9FE1" w14:textId="77777777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C148AA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D7800" w14:textId="77777777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17476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DB240" w14:textId="77777777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C23DC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962C7" w14:textId="79228209" w:rsidR="00D3616D" w:rsidRPr="00B95CBA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1BA6" w14:textId="6A6081B3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48159" w14:textId="77777777" w:rsidR="00D3616D" w:rsidRPr="00B95CBA" w:rsidRDefault="00D3616D" w:rsidP="00D3616D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2F8F" w14:textId="77777777" w:rsidR="00D3616D" w:rsidRPr="00D3616D" w:rsidRDefault="00D3616D" w:rsidP="00D3616D">
            <w:pPr>
              <w:pStyle w:val="a3"/>
              <w:jc w:val="left"/>
              <w:rPr>
                <w:bCs/>
                <w:color w:val="FF0000"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3F8C09FD" w14:textId="77777777" w:rsidR="00D3616D" w:rsidRDefault="00D3616D" w:rsidP="00D3616D">
            <w:pPr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Управление </w:t>
            </w:r>
            <w:proofErr w:type="spellStart"/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>эксплуатаци-онной</w:t>
            </w:r>
            <w:proofErr w:type="spellEnd"/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  <w:p w14:paraId="640A2E50" w14:textId="0ACB97D2" w:rsidR="00D3616D" w:rsidRPr="008C1B06" w:rsidRDefault="00D3616D" w:rsidP="00D3616D">
            <w:pPr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8C1B06">
              <w:rPr>
                <w:rFonts w:ascii="Times New Roman" w:hAnsi="Times New Roman"/>
                <w:color w:val="1D1B11"/>
                <w:sz w:val="24"/>
                <w:szCs w:val="24"/>
              </w:rPr>
              <w:t>работой</w:t>
            </w:r>
          </w:p>
          <w:p w14:paraId="3E187991" w14:textId="77777777" w:rsidR="00D3616D" w:rsidRDefault="00D3616D" w:rsidP="00D3616D">
            <w:pPr>
              <w:pStyle w:val="a3"/>
              <w:jc w:val="left"/>
              <w:rPr>
                <w:bCs/>
                <w:color w:val="1D1B11"/>
                <w:szCs w:val="24"/>
                <w:lang w:val="ru-RU"/>
              </w:rPr>
            </w:pPr>
            <w:r w:rsidRPr="00D3616D">
              <w:rPr>
                <w:bCs/>
                <w:color w:val="1D1B11"/>
                <w:szCs w:val="24"/>
              </w:rPr>
              <w:t>Радюк</w:t>
            </w:r>
          </w:p>
          <w:p w14:paraId="31376A02" w14:textId="77777777" w:rsidR="00634F07" w:rsidRDefault="00634F07" w:rsidP="00D3616D">
            <w:pPr>
              <w:pStyle w:val="a3"/>
              <w:jc w:val="left"/>
              <w:rPr>
                <w:bCs/>
                <w:color w:val="1D1B11"/>
                <w:szCs w:val="24"/>
                <w:lang w:val="ru-RU"/>
              </w:rPr>
            </w:pPr>
          </w:p>
          <w:p w14:paraId="4DBCFC0D" w14:textId="759FA420" w:rsidR="00634F07" w:rsidRPr="00634F07" w:rsidRDefault="00634F07" w:rsidP="00D3616D">
            <w:pPr>
              <w:pStyle w:val="a3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BDF35A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  <w:lang w:val="ru-RU" w:eastAsia="ru-RU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1окр</w:t>
            </w:r>
          </w:p>
          <w:p w14:paraId="661E5E2E" w14:textId="3D2D92F8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  <w:r w:rsidRPr="00D3616D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F449" w14:textId="77777777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B6BBD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0F59F" w14:textId="77777777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A4EE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B3B8" w14:textId="186C14AE" w:rsidR="00D3616D" w:rsidRPr="00B95CBA" w:rsidRDefault="00D3616D" w:rsidP="00D3616D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4AEC" w14:textId="05620FDC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5189A" w14:textId="77777777" w:rsidR="00D3616D" w:rsidRPr="00B95CBA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D8FC1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0C7B7" w14:textId="77777777" w:rsidR="00D3616D" w:rsidRPr="00B95CBA" w:rsidRDefault="00D3616D" w:rsidP="00D361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A80D7" w14:textId="77777777" w:rsidR="00D3616D" w:rsidRPr="00D3616D" w:rsidRDefault="00D3616D" w:rsidP="00D3616D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14:paraId="23A53050" w14:textId="77777777" w:rsidR="00A95429" w:rsidRPr="00A95429" w:rsidRDefault="00A95429" w:rsidP="00A95429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133B3599" w14:textId="77777777" w:rsidR="00A95429" w:rsidRDefault="00A95429" w:rsidP="00A95429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628F30D3" w14:textId="77777777" w:rsidR="0042516A" w:rsidRPr="005B5DC8" w:rsidRDefault="0042516A" w:rsidP="00A95429">
      <w:pPr>
        <w:rPr>
          <w:rFonts w:ascii="Times New Roman" w:hAnsi="Times New Roman"/>
          <w:b/>
          <w:sz w:val="16"/>
          <w:szCs w:val="16"/>
          <w:lang w:val="x-none" w:eastAsia="x-none"/>
        </w:rPr>
      </w:pPr>
    </w:p>
    <w:p w14:paraId="6183DB76" w14:textId="77777777" w:rsidR="00420E12" w:rsidRPr="005B5DC8" w:rsidRDefault="00A95429" w:rsidP="00A95429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1A873681" w14:textId="77777777" w:rsidR="00F86185" w:rsidRPr="001A5585" w:rsidRDefault="00F86185" w:rsidP="00F86185">
      <w:pPr>
        <w:ind w:firstLine="709"/>
        <w:outlineLvl w:val="0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8"/>
          <w:szCs w:val="20"/>
          <w:lang w:val="x-none" w:eastAsia="x-none"/>
        </w:rPr>
        <w:t>Заведующий отделением                                                ________________________________</w:t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proofErr w:type="spellStart"/>
      <w:r>
        <w:rPr>
          <w:rFonts w:ascii="Times New Roman" w:hAnsi="Times New Roman"/>
          <w:b/>
          <w:sz w:val="28"/>
          <w:szCs w:val="20"/>
          <w:lang w:val="x-none" w:eastAsia="x-none"/>
        </w:rPr>
        <w:t>А.В.Дюбенкова</w:t>
      </w:r>
      <w:proofErr w:type="spellEnd"/>
      <w:r>
        <w:rPr>
          <w:rFonts w:ascii="Times New Roman" w:hAnsi="Times New Roman"/>
          <w:b/>
          <w:sz w:val="28"/>
          <w:szCs w:val="20"/>
          <w:lang w:val="x-none" w:eastAsia="x-none"/>
        </w:rPr>
        <w:t xml:space="preserve">  </w:t>
      </w:r>
      <w:r w:rsidRPr="00A95429">
        <w:rPr>
          <w:rFonts w:ascii="Times New Roman" w:hAnsi="Times New Roman"/>
          <w:b/>
          <w:sz w:val="28"/>
        </w:rPr>
        <w:t xml:space="preserve">                                     </w:t>
      </w:r>
    </w:p>
    <w:p w14:paraId="5042B746" w14:textId="77777777" w:rsidR="00F86185" w:rsidRPr="00D27FDF" w:rsidRDefault="00F86185" w:rsidP="00D27FDF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2A7DCC0D" w14:textId="77777777" w:rsidR="00A95429" w:rsidRDefault="00F86185" w:rsidP="00F86185">
      <w:pPr>
        <w:ind w:firstLine="709"/>
        <w:outlineLvl w:val="0"/>
        <w:rPr>
          <w:rFonts w:ascii="Times New Roman" w:hAnsi="Times New Roman"/>
          <w:b/>
          <w:sz w:val="28"/>
        </w:rPr>
      </w:pPr>
      <w:r w:rsidRPr="00A95429">
        <w:rPr>
          <w:rFonts w:ascii="Times New Roman" w:hAnsi="Times New Roman"/>
          <w:b/>
          <w:sz w:val="28"/>
        </w:rPr>
        <w:t>Заместитель директора по учебной работе                ________________________________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Н.А.Ясько</w:t>
      </w:r>
      <w:proofErr w:type="spellEnd"/>
    </w:p>
    <w:p w14:paraId="247AA9BC" w14:textId="77777777" w:rsidR="000E5E12" w:rsidRDefault="000E5E12" w:rsidP="00F86185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2BD94F9B" w14:textId="77777777" w:rsidR="00DC02B6" w:rsidRDefault="00DC02B6" w:rsidP="00F86185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1C381B19" w14:textId="77777777" w:rsidR="00DC02B6" w:rsidRDefault="00DC02B6" w:rsidP="00F86185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3B1727A7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 w:rsidRPr="00A95429">
        <w:rPr>
          <w:rFonts w:ascii="Times New Roman" w:hAnsi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5900CC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2B803E65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71E66994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2F6D4F26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0"/>
          <w:szCs w:val="20"/>
        </w:rPr>
        <w:t>УТВЕРЖДАЮ</w:t>
      </w:r>
    </w:p>
    <w:p w14:paraId="0F822C5D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0FECB12C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0655A01B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Гомельский колледж-филиал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</w:t>
      </w:r>
      <w:proofErr w:type="spellStart"/>
      <w:r w:rsidRPr="00A95429">
        <w:rPr>
          <w:rFonts w:ascii="Times New Roman" w:hAnsi="Times New Roman"/>
          <w:sz w:val="24"/>
          <w:szCs w:val="24"/>
        </w:rPr>
        <w:t>Д.Н.Адаменко</w:t>
      </w:r>
      <w:proofErr w:type="spellEnd"/>
    </w:p>
    <w:p w14:paraId="1DEBEB5A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учреждения образования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9542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01» декабря </w:t>
      </w:r>
      <w:r w:rsidRPr="00A95429">
        <w:rPr>
          <w:rFonts w:ascii="Times New Roman" w:hAnsi="Times New Roman"/>
          <w:sz w:val="24"/>
          <w:szCs w:val="24"/>
          <w:u w:val="single"/>
        </w:rPr>
        <w:t>2025 г.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7EB0905E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569F5A96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3A6310D2" w14:textId="77777777" w:rsidR="00DC02B6" w:rsidRPr="00420E12" w:rsidRDefault="00DC02B6" w:rsidP="00DC02B6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DC02B6" w:rsidRPr="00A95429" w14:paraId="58D99FA5" w14:textId="77777777" w:rsidTr="00D65FA5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92A73" w14:textId="77777777" w:rsidR="00DC02B6" w:rsidRPr="00A95429" w:rsidRDefault="00DC02B6" w:rsidP="00D65FA5">
            <w:pPr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E2F4D" w14:textId="77777777" w:rsidR="00DC02B6" w:rsidRPr="00A95429" w:rsidRDefault="00DC02B6" w:rsidP="00D65FA5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DC02B6" w:rsidRPr="00A95429" w14:paraId="07167E9E" w14:textId="77777777" w:rsidTr="00D65FA5">
        <w:trPr>
          <w:trHeight w:val="219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E74C1" w14:textId="77777777" w:rsidR="00DC02B6" w:rsidRPr="00A95429" w:rsidRDefault="00DC02B6" w:rsidP="00D65F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95429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1E61D49A" w14:textId="77777777" w:rsidR="00DC02B6" w:rsidRPr="00A95429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429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 - экзаменационной сессии заочной формы получения образования  </w:t>
            </w:r>
          </w:p>
          <w:p w14:paraId="2A25CC2C" w14:textId="77777777" w:rsidR="00DC02B6" w:rsidRPr="00A95429" w:rsidRDefault="00DC02B6" w:rsidP="00D65F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декабрь 2025/2026 </w:t>
            </w:r>
            <w:r w:rsidRPr="00A95429">
              <w:rPr>
                <w:rFonts w:ascii="Times New Roman" w:hAnsi="Times New Roman"/>
                <w:b/>
                <w:sz w:val="28"/>
                <w:szCs w:val="28"/>
              </w:rPr>
              <w:t>учебного года</w:t>
            </w:r>
          </w:p>
        </w:tc>
      </w:tr>
    </w:tbl>
    <w:p w14:paraId="05042395" w14:textId="77777777" w:rsidR="00DC02B6" w:rsidRPr="00A95429" w:rsidRDefault="00DC02B6" w:rsidP="00DC02B6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255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25"/>
        <w:gridCol w:w="1984"/>
        <w:gridCol w:w="425"/>
        <w:gridCol w:w="1985"/>
        <w:gridCol w:w="425"/>
        <w:gridCol w:w="1985"/>
        <w:gridCol w:w="425"/>
        <w:gridCol w:w="1985"/>
        <w:gridCol w:w="425"/>
        <w:gridCol w:w="1984"/>
        <w:gridCol w:w="425"/>
        <w:gridCol w:w="1985"/>
        <w:gridCol w:w="425"/>
        <w:gridCol w:w="1985"/>
        <w:gridCol w:w="425"/>
        <w:gridCol w:w="1985"/>
        <w:gridCol w:w="425"/>
      </w:tblGrid>
      <w:tr w:rsidR="00DC02B6" w:rsidRPr="00A95429" w14:paraId="64E3AA8F" w14:textId="77777777" w:rsidTr="00D65FA5">
        <w:trPr>
          <w:cantSplit/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D5B6BE" w14:textId="77777777" w:rsidR="00DC02B6" w:rsidRPr="005B5DC8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3F8F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2723350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B72757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6CF27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139FCD54" w14:textId="77777777" w:rsidR="00DC02B6" w:rsidRPr="005B5DC8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94C529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B833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22132B36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6D7050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7A81A9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47CCE6A4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B90EE7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67E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E087E76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E83168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C59F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08D53ED1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7D78DB9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4DC15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F5BDE6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7102C5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840D1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48F811AA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FCA7175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9961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85BEC18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97CFDA1" w14:textId="77777777" w:rsidR="00DC02B6" w:rsidRPr="005B5DC8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AEA12" w14:textId="77777777" w:rsidR="00DC02B6" w:rsidRPr="00073F4B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292938D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3347FD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65D7E7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A697D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3D9F5A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A17095A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8A61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E9F660F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1B177B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8ED9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2954C10C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37EB543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A542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D5C8741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BD9DE2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5EB5B4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266D82A0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238EB7F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49E4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BB2991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85C3A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E6F87C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6DD77799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E141E84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</w:tr>
      <w:tr w:rsidR="00DC02B6" w:rsidRPr="00A95429" w14:paraId="0A684331" w14:textId="77777777" w:rsidTr="00D65FA5">
        <w:trPr>
          <w:cantSplit/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130C7D" w14:textId="77777777" w:rsidR="00DC02B6" w:rsidRPr="00A95429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44"/>
              </w:rPr>
              <w:t>Т</w:t>
            </w:r>
            <w:r w:rsidRPr="004A07EF">
              <w:rPr>
                <w:rFonts w:ascii="Times New Roman" w:hAnsi="Times New Roman"/>
                <w:b/>
                <w:sz w:val="44"/>
              </w:rPr>
              <w:t>-</w:t>
            </w:r>
            <w:r>
              <w:rPr>
                <w:rFonts w:ascii="Times New Roman" w:hAnsi="Times New Roman"/>
                <w:b/>
                <w:sz w:val="4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D2D766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E4289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B83D8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10.20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DDBE5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9C5B9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  <w:lang w:val="ru-RU"/>
              </w:rPr>
              <w:t>10</w:t>
            </w:r>
            <w:r w:rsidRPr="00403222">
              <w:rPr>
                <w:sz w:val="28"/>
                <w:szCs w:val="28"/>
              </w:rPr>
              <w:t>.</w:t>
            </w:r>
            <w:r w:rsidRPr="00403222">
              <w:rPr>
                <w:sz w:val="28"/>
                <w:szCs w:val="28"/>
                <w:lang w:val="ru-RU"/>
              </w:rPr>
              <w:t>2</w:t>
            </w:r>
            <w:r w:rsidRPr="00403222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3027A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2EBF9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36747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DF4FF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CAB2F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9700E07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14.10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AD70839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338D7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86A8B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776C398C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0DE8B503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374DF06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259CC618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2B6" w:rsidRPr="00A95429" w14:paraId="24FD4F4A" w14:textId="77777777" w:rsidTr="00D65FA5">
        <w:trPr>
          <w:cantSplit/>
          <w:trHeight w:val="1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5251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F0CB04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52A906E8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локомотивом</w:t>
            </w:r>
          </w:p>
          <w:p w14:paraId="397AE3CC" w14:textId="77777777" w:rsidR="00DC02B6" w:rsidRPr="00253759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  <w:proofErr w:type="spellStart"/>
            <w:r w:rsidRPr="00253759">
              <w:rPr>
                <w:szCs w:val="24"/>
              </w:rPr>
              <w:t>Мигирин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1EA11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color w:val="1D1B1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D69AA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28CB7048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(проф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3759">
              <w:rPr>
                <w:rFonts w:ascii="Times New Roman" w:hAnsi="Times New Roman"/>
                <w:sz w:val="24"/>
                <w:szCs w:val="24"/>
              </w:rPr>
              <w:t xml:space="preserve"> лексика</w:t>
            </w:r>
            <w:r w:rsidRPr="002537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F9F459D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3759">
              <w:rPr>
                <w:rFonts w:ascii="Times New Roman" w:hAnsi="Times New Roman"/>
                <w:b/>
                <w:sz w:val="24"/>
                <w:szCs w:val="24"/>
              </w:rPr>
              <w:t>Лысенко</w:t>
            </w:r>
          </w:p>
          <w:p w14:paraId="3C3E4824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25815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9F0A7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Экономика </w:t>
            </w:r>
          </w:p>
          <w:p w14:paraId="7AF1F408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организации</w:t>
            </w:r>
          </w:p>
          <w:p w14:paraId="2F2BCE0B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Теленченко</w:t>
            </w:r>
          </w:p>
          <w:p w14:paraId="3E8C4EA4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1D0D5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3A64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Техническое </w:t>
            </w:r>
          </w:p>
          <w:p w14:paraId="3CBE0551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обслуживание </w:t>
            </w:r>
          </w:p>
          <w:p w14:paraId="60DEB8FC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автоматических </w:t>
            </w:r>
          </w:p>
          <w:p w14:paraId="5B6B7D1A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тормозов</w:t>
            </w:r>
          </w:p>
          <w:p w14:paraId="45AB3B51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  <w:proofErr w:type="spellStart"/>
            <w:r w:rsidRPr="00253759">
              <w:rPr>
                <w:szCs w:val="24"/>
              </w:rPr>
              <w:t>Халиманчик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F6957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9236B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Экономика </w:t>
            </w:r>
          </w:p>
          <w:p w14:paraId="4FE0A087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организации</w:t>
            </w:r>
          </w:p>
          <w:p w14:paraId="777B4104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Теленченко</w:t>
            </w:r>
          </w:p>
          <w:p w14:paraId="4E7A3ED2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8EE9B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17694DD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Экономика</w:t>
            </w:r>
          </w:p>
          <w:p w14:paraId="2D39B2FC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организации</w:t>
            </w:r>
          </w:p>
          <w:p w14:paraId="19943914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ЭКЗАМЕН</w:t>
            </w:r>
          </w:p>
          <w:p w14:paraId="665E6B56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Теленченко</w:t>
            </w:r>
          </w:p>
          <w:p w14:paraId="4F48AF7D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28121CE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ABC0C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Основы права</w:t>
            </w:r>
          </w:p>
          <w:p w14:paraId="140CD488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  <w:r w:rsidRPr="00253759">
              <w:rPr>
                <w:b w:val="0"/>
                <w:szCs w:val="24"/>
              </w:rPr>
              <w:t>Семенчук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21369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40EF9137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Основы права</w:t>
            </w:r>
          </w:p>
          <w:p w14:paraId="41A2BE4D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  <w:r w:rsidRPr="00253759">
              <w:rPr>
                <w:b w:val="0"/>
                <w:szCs w:val="24"/>
              </w:rPr>
              <w:t>Семенчук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1B6B6937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1</w:t>
            </w:r>
          </w:p>
          <w:p w14:paraId="02B02346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о</w:t>
            </w:r>
          </w:p>
          <w:p w14:paraId="3A45E210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к</w:t>
            </w:r>
          </w:p>
          <w:p w14:paraId="25FE4B0B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р</w:t>
            </w:r>
          </w:p>
          <w:p w14:paraId="2791BD90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D220B9D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Техническое </w:t>
            </w:r>
          </w:p>
          <w:p w14:paraId="3E2458C2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обслуживание </w:t>
            </w:r>
          </w:p>
          <w:p w14:paraId="136DD256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автоматических</w:t>
            </w:r>
          </w:p>
          <w:p w14:paraId="772AE822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ЭКЗАМЕН</w:t>
            </w:r>
          </w:p>
          <w:p w14:paraId="441857B6" w14:textId="77777777" w:rsidR="00DC02B6" w:rsidRDefault="00DC02B6" w:rsidP="00D65FA5">
            <w:pPr>
              <w:pStyle w:val="a3"/>
              <w:jc w:val="left"/>
              <w:rPr>
                <w:color w:val="1D1B11"/>
                <w:szCs w:val="24"/>
                <w:lang w:val="ru-RU"/>
              </w:rPr>
            </w:pPr>
            <w:proofErr w:type="spellStart"/>
            <w:r w:rsidRPr="00253759">
              <w:rPr>
                <w:color w:val="1D1B11"/>
                <w:szCs w:val="24"/>
              </w:rPr>
              <w:t>Халиманчик</w:t>
            </w:r>
            <w:proofErr w:type="spellEnd"/>
          </w:p>
          <w:p w14:paraId="74E9C897" w14:textId="77777777" w:rsidR="00DC02B6" w:rsidRDefault="00DC02B6" w:rsidP="00D65FA5">
            <w:pPr>
              <w:pStyle w:val="a3"/>
              <w:jc w:val="left"/>
              <w:rPr>
                <w:color w:val="1D1B11"/>
                <w:szCs w:val="24"/>
                <w:lang w:val="ru-RU"/>
              </w:rPr>
            </w:pPr>
          </w:p>
          <w:p w14:paraId="47C14323" w14:textId="77777777" w:rsidR="00DC02B6" w:rsidRPr="00403222" w:rsidRDefault="00DC02B6" w:rsidP="00D65FA5">
            <w:pPr>
              <w:pStyle w:val="a3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C398056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C02B6" w:rsidRPr="00A95429" w14:paraId="0B63A751" w14:textId="77777777" w:rsidTr="00D65FA5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A0E0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4386CA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96F648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730E96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34F95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510DEB8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33D1FA5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3DEDF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9FA5D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61C68418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17C68368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ABFBD5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8E60F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CE9274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D57782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68A5E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37AE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FC7AF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C4443" w14:textId="77777777" w:rsidR="00DC02B6" w:rsidRPr="00AD16EA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2B6" w:rsidRPr="00A95429" w14:paraId="4BFA480B" w14:textId="77777777" w:rsidTr="00D65FA5">
        <w:trPr>
          <w:cantSplit/>
          <w:trHeight w:val="1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9443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428CE8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Экономика </w:t>
            </w:r>
          </w:p>
          <w:p w14:paraId="0E246D76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организации</w:t>
            </w:r>
          </w:p>
          <w:p w14:paraId="2687FECB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Теленченко</w:t>
            </w:r>
          </w:p>
          <w:p w14:paraId="4A466AB1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7E3F1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04DA6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535F9C84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локомотивом</w:t>
            </w:r>
          </w:p>
          <w:p w14:paraId="16044B2C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  <w:proofErr w:type="spellStart"/>
            <w:r w:rsidRPr="00253759">
              <w:rPr>
                <w:szCs w:val="24"/>
              </w:rPr>
              <w:t>Мигирин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49AF2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color w:val="1D1B1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A790617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4FEB6178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локомотивом</w:t>
            </w:r>
          </w:p>
          <w:p w14:paraId="14070C84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3759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6D77E836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  <w:proofErr w:type="spellStart"/>
            <w:r w:rsidRPr="00253759">
              <w:rPr>
                <w:szCs w:val="24"/>
              </w:rPr>
              <w:t>Мигирин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2C144BAA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78FE7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Экономика </w:t>
            </w:r>
          </w:p>
          <w:p w14:paraId="34484DE9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организации</w:t>
            </w:r>
          </w:p>
          <w:p w14:paraId="54E1B7F0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Теленченко</w:t>
            </w:r>
          </w:p>
          <w:p w14:paraId="725A5949" w14:textId="77777777" w:rsidR="00DC02B6" w:rsidRPr="00253759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04354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63C3A017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59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14:paraId="62E1837F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3759">
              <w:rPr>
                <w:rFonts w:ascii="Times New Roman" w:hAnsi="Times New Roman"/>
                <w:sz w:val="24"/>
                <w:szCs w:val="24"/>
              </w:rPr>
              <w:t>(проф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3759">
              <w:rPr>
                <w:rFonts w:ascii="Times New Roman" w:hAnsi="Times New Roman"/>
                <w:sz w:val="24"/>
                <w:szCs w:val="24"/>
              </w:rPr>
              <w:t xml:space="preserve"> лексика</w:t>
            </w:r>
            <w:r w:rsidRPr="002537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07E839F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3759">
              <w:rPr>
                <w:rFonts w:ascii="Times New Roman" w:hAnsi="Times New Roman"/>
                <w:b/>
                <w:sz w:val="24"/>
                <w:szCs w:val="24"/>
              </w:rPr>
              <w:t>Лысенко</w:t>
            </w:r>
          </w:p>
          <w:p w14:paraId="108C0E22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6806D7A3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1</w:t>
            </w:r>
          </w:p>
          <w:p w14:paraId="698B70C6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о</w:t>
            </w:r>
          </w:p>
          <w:p w14:paraId="25725B4F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к</w:t>
            </w:r>
          </w:p>
          <w:p w14:paraId="2F25B773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р</w:t>
            </w:r>
          </w:p>
          <w:p w14:paraId="54FB70C5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bCs/>
                <w:color w:val="1D1B1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609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F366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9B5883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Техническое </w:t>
            </w:r>
          </w:p>
          <w:p w14:paraId="6A9F65DD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обслуживание </w:t>
            </w:r>
          </w:p>
          <w:p w14:paraId="0013CC0C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автоматических </w:t>
            </w:r>
          </w:p>
          <w:p w14:paraId="12878609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тормозов</w:t>
            </w:r>
          </w:p>
          <w:p w14:paraId="742DB80C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 w:rsidRPr="00253759">
              <w:rPr>
                <w:szCs w:val="24"/>
              </w:rPr>
              <w:t>Халиманчик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955F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C42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Техническое </w:t>
            </w:r>
          </w:p>
          <w:p w14:paraId="3F4BDC82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обслуживание </w:t>
            </w:r>
          </w:p>
          <w:p w14:paraId="5C573CB8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автоматических </w:t>
            </w:r>
          </w:p>
          <w:p w14:paraId="19C1425A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тормозов</w:t>
            </w:r>
          </w:p>
          <w:p w14:paraId="261B3291" w14:textId="77777777" w:rsidR="00DC02B6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  <w:proofErr w:type="spellStart"/>
            <w:r w:rsidRPr="00253759">
              <w:rPr>
                <w:szCs w:val="24"/>
              </w:rPr>
              <w:t>Халиманчик</w:t>
            </w:r>
            <w:proofErr w:type="spellEnd"/>
          </w:p>
          <w:p w14:paraId="7C6F9D2B" w14:textId="77777777" w:rsidR="00DC02B6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  <w:p w14:paraId="60ED792C" w14:textId="77777777" w:rsidR="00DC02B6" w:rsidRPr="00403222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E853F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A89D2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65FF28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C02B6" w:rsidRPr="00A95429" w14:paraId="37E1DFC4" w14:textId="77777777" w:rsidTr="00D65FA5">
        <w:trPr>
          <w:cantSplit/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B5C5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C365C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E418F" w14:textId="77777777" w:rsidR="00DC02B6" w:rsidRPr="00AD16EA" w:rsidRDefault="00DC02B6" w:rsidP="00D65FA5">
            <w:pPr>
              <w:pStyle w:val="a3"/>
              <w:jc w:val="left"/>
              <w:rPr>
                <w:color w:val="1D1B1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5F87F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403222">
              <w:rPr>
                <w:sz w:val="28"/>
                <w:szCs w:val="28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AE90A" w14:textId="77777777" w:rsidR="00DC02B6" w:rsidRPr="00AD16EA" w:rsidRDefault="00DC02B6" w:rsidP="00D65FA5">
            <w:pPr>
              <w:pStyle w:val="a3"/>
              <w:jc w:val="left"/>
              <w:rPr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B1AB9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CE8DF" w14:textId="77777777" w:rsidR="00DC02B6" w:rsidRPr="00AD16EA" w:rsidRDefault="00DC02B6" w:rsidP="00D65FA5">
            <w:pPr>
              <w:pStyle w:val="a3"/>
              <w:jc w:val="left"/>
              <w:rPr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E9FA8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FD88F" w14:textId="77777777" w:rsidR="00DC02B6" w:rsidRPr="00AD16EA" w:rsidRDefault="00DC02B6" w:rsidP="00D65FA5">
            <w:pPr>
              <w:pStyle w:val="a3"/>
              <w:jc w:val="left"/>
              <w:rPr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3A857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DC288" w14:textId="77777777" w:rsidR="00DC02B6" w:rsidRPr="00AD16EA" w:rsidRDefault="00DC02B6" w:rsidP="00D65FA5">
            <w:pPr>
              <w:pStyle w:val="a3"/>
              <w:jc w:val="left"/>
              <w:rPr>
                <w:color w:val="1D1B1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B3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B15" w14:textId="77777777" w:rsidR="00DC02B6" w:rsidRPr="00403222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6D61E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10D4C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2A1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C3D20C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DDBBF" w14:textId="77777777" w:rsidR="00DC02B6" w:rsidRPr="00403222" w:rsidRDefault="00DC02B6" w:rsidP="00D65F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C3E982" w14:textId="77777777" w:rsidR="00DC02B6" w:rsidRPr="00AD16EA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</w:tr>
      <w:tr w:rsidR="00DC02B6" w:rsidRPr="00A95429" w14:paraId="005A7214" w14:textId="77777777" w:rsidTr="00D65FA5">
        <w:trPr>
          <w:cantSplit/>
          <w:trHeight w:val="1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23D3D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044199" w14:textId="77777777" w:rsidR="00DC02B6" w:rsidRPr="00253759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56EE9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CC2CC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 xml:space="preserve">Экономика </w:t>
            </w:r>
          </w:p>
          <w:p w14:paraId="6E1A0A5C" w14:textId="77777777" w:rsidR="00DC02B6" w:rsidRPr="00253759" w:rsidRDefault="00DC02B6" w:rsidP="00D65FA5">
            <w:pPr>
              <w:pStyle w:val="af5"/>
              <w:spacing w:before="0" w:beforeAutospacing="0" w:after="0" w:afterAutospacing="0"/>
            </w:pPr>
            <w:r w:rsidRPr="00253759">
              <w:t>организации</w:t>
            </w:r>
          </w:p>
          <w:p w14:paraId="780C6E2B" w14:textId="77777777" w:rsidR="00DC02B6" w:rsidRPr="00403222" w:rsidRDefault="00DC02B6" w:rsidP="00D65FA5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403222">
              <w:rPr>
                <w:b/>
                <w:bCs/>
              </w:rPr>
              <w:t>Теленченко</w:t>
            </w:r>
          </w:p>
          <w:p w14:paraId="0FEB667A" w14:textId="77777777" w:rsidR="00DC02B6" w:rsidRDefault="00DC02B6" w:rsidP="00D65FA5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</w:p>
          <w:p w14:paraId="54C71DBA" w14:textId="77777777" w:rsidR="00DC02B6" w:rsidRDefault="00DC02B6" w:rsidP="00D65FA5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</w:p>
          <w:p w14:paraId="75CC4661" w14:textId="77777777" w:rsidR="00DC02B6" w:rsidRPr="00403222" w:rsidRDefault="00DC02B6" w:rsidP="00D65FA5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4E0F6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AD16E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72299" w14:textId="77777777" w:rsidR="00DC02B6" w:rsidRPr="00253759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70A46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1C5DF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0B675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4740E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5516D9" w14:textId="77777777" w:rsidR="00DC02B6" w:rsidRPr="00AD16EA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5A73E6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1D1C11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CA8607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8489D1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782" w14:textId="77777777" w:rsidR="00DC02B6" w:rsidRPr="00253759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CF153C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E84EC" w14:textId="77777777" w:rsidR="00DC02B6" w:rsidRPr="00253759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EE41AD" w14:textId="77777777" w:rsidR="00DC02B6" w:rsidRPr="00AD16EA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14:paraId="28D70FC8" w14:textId="77777777" w:rsidR="00DC02B6" w:rsidRPr="00A95429" w:rsidRDefault="00DC02B6" w:rsidP="00DC02B6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5D852D12" w14:textId="77777777" w:rsidR="00DC02B6" w:rsidRDefault="00DC02B6" w:rsidP="00DC02B6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591EE35B" w14:textId="77777777" w:rsidR="00DC02B6" w:rsidRPr="005B5DC8" w:rsidRDefault="00DC02B6" w:rsidP="00DC02B6">
      <w:pPr>
        <w:rPr>
          <w:rFonts w:ascii="Times New Roman" w:hAnsi="Times New Roman"/>
          <w:b/>
          <w:sz w:val="16"/>
          <w:szCs w:val="16"/>
          <w:lang w:val="x-none" w:eastAsia="x-none"/>
        </w:rPr>
      </w:pPr>
    </w:p>
    <w:p w14:paraId="1104EF68" w14:textId="77777777" w:rsidR="00DC02B6" w:rsidRPr="005B5DC8" w:rsidRDefault="00DC02B6" w:rsidP="00DC02B6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056117FD" w14:textId="77777777" w:rsidR="00DC02B6" w:rsidRPr="001A5585" w:rsidRDefault="00DC02B6" w:rsidP="00DC02B6">
      <w:pPr>
        <w:ind w:firstLine="709"/>
        <w:outlineLvl w:val="0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8"/>
          <w:szCs w:val="20"/>
          <w:lang w:val="x-none" w:eastAsia="x-none"/>
        </w:rPr>
        <w:t>Заведующий отделением                                                ________________________________</w:t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proofErr w:type="spellStart"/>
      <w:r>
        <w:rPr>
          <w:rFonts w:ascii="Times New Roman" w:hAnsi="Times New Roman"/>
          <w:b/>
          <w:sz w:val="28"/>
          <w:szCs w:val="20"/>
          <w:lang w:val="x-none" w:eastAsia="x-none"/>
        </w:rPr>
        <w:t>А.В.Дюбенкова</w:t>
      </w:r>
      <w:proofErr w:type="spellEnd"/>
      <w:r>
        <w:rPr>
          <w:rFonts w:ascii="Times New Roman" w:hAnsi="Times New Roman"/>
          <w:b/>
          <w:sz w:val="28"/>
          <w:szCs w:val="20"/>
          <w:lang w:val="x-none" w:eastAsia="x-none"/>
        </w:rPr>
        <w:t xml:space="preserve">  </w:t>
      </w:r>
      <w:r w:rsidRPr="00A95429">
        <w:rPr>
          <w:rFonts w:ascii="Times New Roman" w:hAnsi="Times New Roman"/>
          <w:b/>
          <w:sz w:val="28"/>
        </w:rPr>
        <w:t xml:space="preserve">                                     </w:t>
      </w:r>
    </w:p>
    <w:p w14:paraId="78E20904" w14:textId="77777777" w:rsidR="00DC02B6" w:rsidRPr="00D27FDF" w:rsidRDefault="00DC02B6" w:rsidP="00DC02B6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1280E2EE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  <w:r w:rsidRPr="00A95429">
        <w:rPr>
          <w:rFonts w:ascii="Times New Roman" w:hAnsi="Times New Roman"/>
          <w:b/>
          <w:sz w:val="28"/>
        </w:rPr>
        <w:t>Заместитель директора по учебной работе                ________________________________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Н.А.Ясько</w:t>
      </w:r>
      <w:proofErr w:type="spellEnd"/>
    </w:p>
    <w:p w14:paraId="758E7D54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766AFA8B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011AB098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77F561B3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1BB20FDC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bookmarkStart w:id="1" w:name="_Hlk215144170"/>
      <w:r w:rsidRPr="00A95429">
        <w:rPr>
          <w:rFonts w:ascii="Times New Roman" w:hAnsi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17254B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27FE74D5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67D4C6E6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68DF563F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0"/>
          <w:szCs w:val="20"/>
        </w:rPr>
        <w:t>УТВЕРЖДАЮ</w:t>
      </w:r>
    </w:p>
    <w:p w14:paraId="5AFC8FEB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262A0CD4" w14:textId="77777777" w:rsidR="00DC02B6" w:rsidRPr="00A95429" w:rsidRDefault="00DC02B6" w:rsidP="00DC02B6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363AEE6B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Гомельский колледж-филиал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</w:t>
      </w:r>
      <w:proofErr w:type="spellStart"/>
      <w:r w:rsidRPr="00A95429">
        <w:rPr>
          <w:rFonts w:ascii="Times New Roman" w:hAnsi="Times New Roman"/>
          <w:sz w:val="24"/>
          <w:szCs w:val="24"/>
        </w:rPr>
        <w:t>Д.Н.Адаменко</w:t>
      </w:r>
      <w:proofErr w:type="spellEnd"/>
    </w:p>
    <w:p w14:paraId="0DD94AB4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учреждения образования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9542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01» декабря </w:t>
      </w:r>
      <w:r w:rsidRPr="00A95429">
        <w:rPr>
          <w:rFonts w:ascii="Times New Roman" w:hAnsi="Times New Roman"/>
          <w:sz w:val="24"/>
          <w:szCs w:val="24"/>
          <w:u w:val="single"/>
        </w:rPr>
        <w:t>2025 г.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641387F9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5C543838" w14:textId="77777777" w:rsidR="00DC02B6" w:rsidRPr="00A95429" w:rsidRDefault="00DC02B6" w:rsidP="00DC02B6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25FD913D" w14:textId="77777777" w:rsidR="00DC02B6" w:rsidRPr="00420E12" w:rsidRDefault="00DC02B6" w:rsidP="00DC02B6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DC02B6" w:rsidRPr="00A95429" w14:paraId="54863522" w14:textId="77777777" w:rsidTr="00D65FA5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9A349" w14:textId="77777777" w:rsidR="00DC02B6" w:rsidRPr="00A95429" w:rsidRDefault="00DC02B6" w:rsidP="00D65FA5">
            <w:pPr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DDFD" w14:textId="77777777" w:rsidR="00DC02B6" w:rsidRPr="00A95429" w:rsidRDefault="00DC02B6" w:rsidP="00D65FA5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DC02B6" w:rsidRPr="00A95429" w14:paraId="04240BBF" w14:textId="77777777" w:rsidTr="00D65FA5">
        <w:trPr>
          <w:trHeight w:val="219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14DDE" w14:textId="77777777" w:rsidR="00DC02B6" w:rsidRPr="00A95429" w:rsidRDefault="00DC02B6" w:rsidP="00D65F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95429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1C05026F" w14:textId="77777777" w:rsidR="00DC02B6" w:rsidRPr="00A95429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429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 - экзаменационной сессии заочной формы получения образования  </w:t>
            </w:r>
          </w:p>
          <w:p w14:paraId="073B2C6D" w14:textId="77777777" w:rsidR="00DC02B6" w:rsidRPr="00A95429" w:rsidRDefault="00DC02B6" w:rsidP="00D65F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декабрь 2025/2026 </w:t>
            </w:r>
            <w:r w:rsidRPr="00A95429">
              <w:rPr>
                <w:rFonts w:ascii="Times New Roman" w:hAnsi="Times New Roman"/>
                <w:b/>
                <w:sz w:val="28"/>
                <w:szCs w:val="28"/>
              </w:rPr>
              <w:t>учебного года</w:t>
            </w:r>
          </w:p>
        </w:tc>
      </w:tr>
    </w:tbl>
    <w:p w14:paraId="75E35010" w14:textId="77777777" w:rsidR="00DC02B6" w:rsidRPr="00A95429" w:rsidRDefault="00DC02B6" w:rsidP="00DC02B6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255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25"/>
        <w:gridCol w:w="1984"/>
        <w:gridCol w:w="425"/>
        <w:gridCol w:w="1985"/>
        <w:gridCol w:w="425"/>
        <w:gridCol w:w="1985"/>
        <w:gridCol w:w="425"/>
        <w:gridCol w:w="1985"/>
        <w:gridCol w:w="425"/>
        <w:gridCol w:w="1984"/>
        <w:gridCol w:w="425"/>
        <w:gridCol w:w="1985"/>
        <w:gridCol w:w="425"/>
        <w:gridCol w:w="1985"/>
        <w:gridCol w:w="425"/>
        <w:gridCol w:w="1985"/>
        <w:gridCol w:w="425"/>
      </w:tblGrid>
      <w:tr w:rsidR="00DC02B6" w:rsidRPr="00A95429" w14:paraId="7B1A3530" w14:textId="77777777" w:rsidTr="00D65FA5">
        <w:trPr>
          <w:cantSplit/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836010" w14:textId="77777777" w:rsidR="00DC02B6" w:rsidRPr="005B5DC8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0F2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4197B7C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2B20C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256540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08AA41DD" w14:textId="77777777" w:rsidR="00DC02B6" w:rsidRPr="005B5DC8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AD6746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8D72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7DC21DE9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26922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880FFF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6CDA90E3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F539D8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8E42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1161127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9CBC3E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E5D69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7482322C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1CBC88E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D21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C5E9D44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C427C6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36AA40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202E327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753CC10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855C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490B16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DF38A86" w14:textId="77777777" w:rsidR="00DC02B6" w:rsidRPr="005B5DC8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160E0B" w14:textId="77777777" w:rsidR="00DC02B6" w:rsidRPr="00073F4B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025B441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810FE9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F4C1F81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618B1A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224C5E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9D8AFE0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1CCA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8BD20F7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66452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3674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1C7E895B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D682B1F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0D8A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3A5359B3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4F774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B5E54D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7E2A6B5F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C6628C1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36BA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8DE4367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CAB58" w14:textId="77777777" w:rsidR="00DC02B6" w:rsidRPr="00087B3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D64283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4DC25283" w14:textId="77777777" w:rsidR="00DC02B6" w:rsidRPr="00087B3D" w:rsidRDefault="00DC02B6" w:rsidP="00D65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2E44AE6" w14:textId="77777777" w:rsidR="00DC02B6" w:rsidRPr="00087B3D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</w:tr>
      <w:tr w:rsidR="00DC02B6" w:rsidRPr="00A95429" w14:paraId="1E3627C1" w14:textId="77777777" w:rsidTr="00D65FA5">
        <w:trPr>
          <w:cantSplit/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77843" w14:textId="77777777" w:rsidR="00DC02B6" w:rsidRPr="00A95429" w:rsidRDefault="00DC02B6" w:rsidP="00D65FA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44"/>
              </w:rPr>
              <w:t>П</w:t>
            </w:r>
            <w:r w:rsidRPr="004A07EF">
              <w:rPr>
                <w:rFonts w:ascii="Times New Roman" w:hAnsi="Times New Roman"/>
                <w:b/>
                <w:sz w:val="44"/>
              </w:rPr>
              <w:t>-</w:t>
            </w:r>
            <w:r>
              <w:rPr>
                <w:rFonts w:ascii="Times New Roman" w:hAnsi="Times New Roman"/>
                <w:b/>
                <w:sz w:val="4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4D65B2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3692F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6EBF1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8.30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65B68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E5DA356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8.30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94FEC24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2E902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8.30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1D9F5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47233284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2C55D9BB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8EA45C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8.30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F445DED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4145B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8.30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DB6EF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01FFBA6E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8.30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4A9FCC00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620520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E6B8766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02B6" w:rsidRPr="00A95429" w14:paraId="3777467D" w14:textId="77777777" w:rsidTr="00D65FA5">
        <w:trPr>
          <w:cantSplit/>
          <w:trHeight w:val="1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FC678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DBBA3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  <w:p w14:paraId="42645872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14:paraId="1EA1ED8D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Лазуткина</w:t>
            </w:r>
          </w:p>
          <w:p w14:paraId="4522EF6C" w14:textId="77777777" w:rsidR="00DC02B6" w:rsidRPr="005B0AA6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7DAB9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ED8E7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  <w:p w14:paraId="13F3ECC3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14:paraId="0FCEBC53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Лазуткина</w:t>
            </w:r>
          </w:p>
          <w:p w14:paraId="091B7A92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9F246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0107353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Организация</w:t>
            </w:r>
          </w:p>
          <w:p w14:paraId="6224EF6C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перевозок гру</w:t>
            </w:r>
            <w:r>
              <w:rPr>
                <w:b w:val="0"/>
                <w:szCs w:val="24"/>
              </w:rPr>
              <w:t xml:space="preserve">зов, пассажиров и </w:t>
            </w:r>
            <w:r w:rsidRPr="00277FB5">
              <w:rPr>
                <w:b w:val="0"/>
                <w:szCs w:val="24"/>
              </w:rPr>
              <w:t>багажа</w:t>
            </w:r>
          </w:p>
          <w:p w14:paraId="3E01EBE2" w14:textId="77777777" w:rsidR="00DC02B6" w:rsidRPr="000F1D8D" w:rsidRDefault="00DC02B6" w:rsidP="00D65FA5">
            <w:pPr>
              <w:pStyle w:val="a3"/>
              <w:jc w:val="left"/>
              <w:rPr>
                <w:szCs w:val="24"/>
              </w:rPr>
            </w:pPr>
            <w:r w:rsidRPr="000F1D8D">
              <w:rPr>
                <w:szCs w:val="24"/>
              </w:rPr>
              <w:t>ЭКЗАМЕН</w:t>
            </w:r>
          </w:p>
          <w:p w14:paraId="6AC31B49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 w:rsidRPr="00253759">
              <w:rPr>
                <w:bCs/>
                <w:szCs w:val="24"/>
              </w:rPr>
              <w:t>Самодум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9FAA5B8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47AC0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Техническое </w:t>
            </w:r>
          </w:p>
          <w:p w14:paraId="49D62211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обслуживание </w:t>
            </w:r>
          </w:p>
          <w:p w14:paraId="36E5CC01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автоматических тормозов</w:t>
            </w:r>
          </w:p>
          <w:p w14:paraId="28D0166F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Соловьева</w:t>
            </w:r>
          </w:p>
          <w:p w14:paraId="51F97285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B3C1E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E4900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2FB379BD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Иностранный язык</w:t>
            </w:r>
          </w:p>
          <w:p w14:paraId="1352215A" w14:textId="77777777" w:rsidR="00DC02B6" w:rsidRPr="001D4590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(проф</w:t>
            </w:r>
            <w:r>
              <w:rPr>
                <w:b w:val="0"/>
                <w:szCs w:val="24"/>
                <w:lang w:val="ru-RU"/>
              </w:rPr>
              <w:t>.</w:t>
            </w:r>
            <w:r>
              <w:rPr>
                <w:b w:val="0"/>
                <w:szCs w:val="24"/>
              </w:rPr>
              <w:t xml:space="preserve"> лексика)</w:t>
            </w:r>
          </w:p>
          <w:p w14:paraId="50D63D6E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  <w:r w:rsidRPr="00277FB5">
              <w:rPr>
                <w:szCs w:val="24"/>
              </w:rPr>
              <w:t>Лысенко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45FF8698" w14:textId="77777777" w:rsidR="00DC02B6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1</w:t>
            </w:r>
          </w:p>
          <w:p w14:paraId="76DB42B1" w14:textId="77777777" w:rsidR="00DC02B6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о</w:t>
            </w:r>
          </w:p>
          <w:p w14:paraId="549A7975" w14:textId="77777777" w:rsidR="00DC02B6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к</w:t>
            </w:r>
          </w:p>
          <w:p w14:paraId="453272C4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р</w:t>
            </w:r>
          </w:p>
          <w:p w14:paraId="3B69AD4F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02A7CF3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  <w:p w14:paraId="59085A88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14:paraId="3085EE98" w14:textId="77777777" w:rsidR="00DC02B6" w:rsidRPr="000F1D8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1D8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1D1F193C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Лазуткина</w:t>
            </w:r>
          </w:p>
          <w:p w14:paraId="4D17C85F" w14:textId="77777777" w:rsidR="00DC02B6" w:rsidRPr="00B95CBA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246EB97B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E7CC6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Основы права</w:t>
            </w:r>
          </w:p>
          <w:p w14:paraId="7A9590A4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  <w:r w:rsidRPr="00253759">
              <w:rPr>
                <w:bCs/>
                <w:szCs w:val="24"/>
              </w:rPr>
              <w:t xml:space="preserve">Семенчук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AE62D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26BD3D44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Основы права</w:t>
            </w:r>
          </w:p>
          <w:p w14:paraId="44E42947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</w:rPr>
            </w:pPr>
            <w:r w:rsidRPr="00253759">
              <w:rPr>
                <w:bCs/>
                <w:szCs w:val="24"/>
              </w:rPr>
              <w:t xml:space="preserve">Семенчук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00105EE4" w14:textId="77777777" w:rsidR="00DC02B6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1</w:t>
            </w:r>
          </w:p>
          <w:p w14:paraId="0F14F8FE" w14:textId="77777777" w:rsidR="00DC02B6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о</w:t>
            </w:r>
          </w:p>
          <w:p w14:paraId="32A0E98A" w14:textId="77777777" w:rsidR="00DC02B6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к</w:t>
            </w:r>
          </w:p>
          <w:p w14:paraId="622C1C48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р</w:t>
            </w:r>
          </w:p>
          <w:p w14:paraId="5145D2EB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EB95643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Техническое </w:t>
            </w:r>
          </w:p>
          <w:p w14:paraId="272F40D4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  <w:p w14:paraId="5AD6BB7D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автоматических </w:t>
            </w:r>
          </w:p>
          <w:p w14:paraId="7AE38645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тормозов</w:t>
            </w:r>
          </w:p>
          <w:p w14:paraId="05A2F96F" w14:textId="77777777" w:rsidR="00DC02B6" w:rsidRPr="000F1D8D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1D8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5847CE3F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Соловьева</w:t>
            </w:r>
          </w:p>
          <w:p w14:paraId="55C02632" w14:textId="77777777" w:rsidR="00DC02B6" w:rsidRDefault="00DC02B6" w:rsidP="00D65FA5">
            <w:pPr>
              <w:pStyle w:val="a3"/>
              <w:jc w:val="left"/>
              <w:rPr>
                <w:bCs/>
                <w:szCs w:val="24"/>
                <w:lang w:val="ru-RU"/>
              </w:rPr>
            </w:pPr>
          </w:p>
          <w:p w14:paraId="478627CD" w14:textId="77777777" w:rsidR="00DC02B6" w:rsidRDefault="00DC02B6" w:rsidP="00D65FA5">
            <w:pPr>
              <w:pStyle w:val="a3"/>
              <w:jc w:val="left"/>
              <w:rPr>
                <w:bCs/>
                <w:szCs w:val="24"/>
                <w:lang w:val="ru-RU"/>
              </w:rPr>
            </w:pPr>
          </w:p>
          <w:p w14:paraId="00B1C2EF" w14:textId="77777777" w:rsidR="00DC02B6" w:rsidRPr="00253759" w:rsidRDefault="00DC02B6" w:rsidP="00D65FA5">
            <w:pPr>
              <w:pStyle w:val="a3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E900E09" w14:textId="77777777" w:rsidR="00DC02B6" w:rsidRPr="00D3616D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DC02B6" w:rsidRPr="00A95429" w14:paraId="27A153B5" w14:textId="77777777" w:rsidTr="00D65FA5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F8D5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1F1E5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9DB66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429F9C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F20F6C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65D5B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82B9A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D679F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D0CD6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251ED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2537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253759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D9EF5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6C7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7457D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1CB44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12.40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FB71C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08AFC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  <w:r w:rsidRPr="00253759">
              <w:rPr>
                <w:sz w:val="28"/>
                <w:szCs w:val="28"/>
              </w:rPr>
              <w:t>10.20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0A8E8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CB170" w14:textId="77777777" w:rsidR="00DC02B6" w:rsidRPr="00253759" w:rsidRDefault="00DC02B6" w:rsidP="00D65FA5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FD169" w14:textId="77777777" w:rsidR="00DC02B6" w:rsidRPr="00253759" w:rsidRDefault="00DC02B6" w:rsidP="00D65F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02B6" w:rsidRPr="00A95429" w14:paraId="339A35F9" w14:textId="77777777" w:rsidTr="00D65FA5">
        <w:trPr>
          <w:cantSplit/>
          <w:trHeight w:val="1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00D2" w14:textId="77777777" w:rsidR="00DC02B6" w:rsidRPr="00A95429" w:rsidRDefault="00DC02B6" w:rsidP="00D65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D6FBB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Организация перевозок грузов, пассажиров и багажа</w:t>
            </w:r>
          </w:p>
          <w:p w14:paraId="6F43FAB9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Самодум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68857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93246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Организация перевозок грузов, пассажиров и багажа</w:t>
            </w:r>
          </w:p>
          <w:p w14:paraId="486A518A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Самодум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6F81F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980B3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Иностранный язык</w:t>
            </w:r>
          </w:p>
          <w:p w14:paraId="083B18CA" w14:textId="77777777" w:rsidR="00DC02B6" w:rsidRPr="00277FB5" w:rsidRDefault="00DC02B6" w:rsidP="00D65FA5">
            <w:pPr>
              <w:pStyle w:val="a3"/>
              <w:jc w:val="left"/>
              <w:rPr>
                <w:b w:val="0"/>
                <w:szCs w:val="24"/>
              </w:rPr>
            </w:pPr>
            <w:r w:rsidRPr="00277FB5">
              <w:rPr>
                <w:b w:val="0"/>
                <w:szCs w:val="24"/>
              </w:rPr>
              <w:t>(проф</w:t>
            </w:r>
            <w:r>
              <w:rPr>
                <w:b w:val="0"/>
                <w:szCs w:val="24"/>
                <w:lang w:val="ru-RU"/>
              </w:rPr>
              <w:t>.</w:t>
            </w:r>
            <w:r w:rsidRPr="00277FB5">
              <w:rPr>
                <w:b w:val="0"/>
                <w:szCs w:val="24"/>
              </w:rPr>
              <w:t xml:space="preserve"> лексика)</w:t>
            </w:r>
          </w:p>
          <w:p w14:paraId="5E32B4FA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Лысенко</w:t>
            </w:r>
          </w:p>
          <w:p w14:paraId="5A55D27B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89599" w14:textId="77777777" w:rsidR="00DC02B6" w:rsidRPr="00253759" w:rsidRDefault="00DC02B6" w:rsidP="00D65FA5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FCB0D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  <w:p w14:paraId="02ED7B9B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14:paraId="6BABA087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Лазуткина</w:t>
            </w:r>
          </w:p>
          <w:p w14:paraId="323A563B" w14:textId="77777777" w:rsidR="00DC02B6" w:rsidRPr="00B95CBA" w:rsidRDefault="00DC02B6" w:rsidP="00D65FA5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0AD14E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C55D5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  <w:p w14:paraId="6145A492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14:paraId="47C75DDD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Лазуткина</w:t>
            </w:r>
          </w:p>
          <w:p w14:paraId="4668C58B" w14:textId="77777777" w:rsidR="00DC02B6" w:rsidRPr="005B0AA6" w:rsidRDefault="00DC02B6" w:rsidP="00D65F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F52AB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368D" w14:textId="77777777" w:rsidR="00DC02B6" w:rsidRPr="00764BC0" w:rsidRDefault="00DC02B6" w:rsidP="00D65F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7D2F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F7C97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Техническое </w:t>
            </w:r>
          </w:p>
          <w:p w14:paraId="0D7BAB43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обслуживание </w:t>
            </w:r>
          </w:p>
          <w:p w14:paraId="5C65ED4C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автоматических тормозов</w:t>
            </w:r>
          </w:p>
          <w:p w14:paraId="4D4D7325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Соловьева</w:t>
            </w:r>
          </w:p>
          <w:p w14:paraId="2F4739EB" w14:textId="77777777" w:rsidR="00DC02B6" w:rsidRPr="00D3616D" w:rsidRDefault="00DC02B6" w:rsidP="00D65FA5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C04A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C181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Техническое </w:t>
            </w:r>
          </w:p>
          <w:p w14:paraId="14C25DEA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 xml:space="preserve">обслуживание </w:t>
            </w:r>
          </w:p>
          <w:p w14:paraId="7F998AA2" w14:textId="77777777" w:rsidR="00DC02B6" w:rsidRPr="00277FB5" w:rsidRDefault="00DC02B6" w:rsidP="00D65FA5">
            <w:pPr>
              <w:rPr>
                <w:rFonts w:ascii="Times New Roman" w:hAnsi="Times New Roman"/>
                <w:sz w:val="24"/>
                <w:szCs w:val="24"/>
              </w:rPr>
            </w:pPr>
            <w:r w:rsidRPr="00277FB5">
              <w:rPr>
                <w:rFonts w:ascii="Times New Roman" w:hAnsi="Times New Roman"/>
                <w:sz w:val="24"/>
                <w:szCs w:val="24"/>
              </w:rPr>
              <w:t>автоматических тормозов</w:t>
            </w:r>
          </w:p>
          <w:p w14:paraId="406864A2" w14:textId="77777777" w:rsidR="00DC02B6" w:rsidRPr="00277FB5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7FB5">
              <w:rPr>
                <w:rFonts w:ascii="Times New Roman" w:hAnsi="Times New Roman"/>
                <w:b/>
                <w:sz w:val="24"/>
                <w:szCs w:val="24"/>
              </w:rPr>
              <w:t>Соловьева</w:t>
            </w:r>
          </w:p>
          <w:p w14:paraId="7FE97762" w14:textId="77777777" w:rsidR="00DC02B6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  <w:p w14:paraId="3A95F751" w14:textId="77777777" w:rsidR="00DC02B6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  <w:p w14:paraId="263DBD10" w14:textId="77777777" w:rsidR="00DC02B6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  <w:p w14:paraId="298AD21A" w14:textId="77777777" w:rsidR="00DC02B6" w:rsidRPr="00253759" w:rsidRDefault="00DC02B6" w:rsidP="00D65FA5">
            <w:pPr>
              <w:pStyle w:val="a3"/>
              <w:jc w:val="left"/>
              <w:rPr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AE744" w14:textId="77777777" w:rsidR="00DC02B6" w:rsidRPr="00253759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25375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701E8" w14:textId="77777777" w:rsidR="00DC02B6" w:rsidRPr="00B95CBA" w:rsidRDefault="00DC02B6" w:rsidP="00D65F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F1D4" w14:textId="77777777" w:rsidR="00DC02B6" w:rsidRPr="00D3616D" w:rsidRDefault="00DC02B6" w:rsidP="00D65FA5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14:paraId="3E1550C6" w14:textId="77777777" w:rsidR="00DC02B6" w:rsidRPr="00A95429" w:rsidRDefault="00DC02B6" w:rsidP="00DC02B6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52C88210" w14:textId="77777777" w:rsidR="00DC02B6" w:rsidRDefault="00DC02B6" w:rsidP="00DC02B6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71327A40" w14:textId="77777777" w:rsidR="00DC02B6" w:rsidRPr="005B5DC8" w:rsidRDefault="00DC02B6" w:rsidP="00DC02B6">
      <w:pPr>
        <w:rPr>
          <w:rFonts w:ascii="Times New Roman" w:hAnsi="Times New Roman"/>
          <w:b/>
          <w:sz w:val="16"/>
          <w:szCs w:val="16"/>
          <w:lang w:val="x-none" w:eastAsia="x-none"/>
        </w:rPr>
      </w:pPr>
    </w:p>
    <w:p w14:paraId="3888CC4E" w14:textId="77777777" w:rsidR="00DC02B6" w:rsidRPr="005B5DC8" w:rsidRDefault="00DC02B6" w:rsidP="00DC02B6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7312AB44" w14:textId="77777777" w:rsidR="00DC02B6" w:rsidRPr="001A5585" w:rsidRDefault="00DC02B6" w:rsidP="00DC02B6">
      <w:pPr>
        <w:ind w:firstLine="709"/>
        <w:outlineLvl w:val="0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8"/>
          <w:szCs w:val="20"/>
          <w:lang w:val="x-none" w:eastAsia="x-none"/>
        </w:rPr>
        <w:t>Заведующий отделением                                                ________________________________</w:t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proofErr w:type="spellStart"/>
      <w:r>
        <w:rPr>
          <w:rFonts w:ascii="Times New Roman" w:hAnsi="Times New Roman"/>
          <w:b/>
          <w:sz w:val="28"/>
          <w:szCs w:val="20"/>
          <w:lang w:val="x-none" w:eastAsia="x-none"/>
        </w:rPr>
        <w:t>А.В.Дюбенкова</w:t>
      </w:r>
      <w:proofErr w:type="spellEnd"/>
      <w:r>
        <w:rPr>
          <w:rFonts w:ascii="Times New Roman" w:hAnsi="Times New Roman"/>
          <w:b/>
          <w:sz w:val="28"/>
          <w:szCs w:val="20"/>
          <w:lang w:val="x-none" w:eastAsia="x-none"/>
        </w:rPr>
        <w:t xml:space="preserve">  </w:t>
      </w:r>
      <w:r w:rsidRPr="00A95429">
        <w:rPr>
          <w:rFonts w:ascii="Times New Roman" w:hAnsi="Times New Roman"/>
          <w:b/>
          <w:sz w:val="28"/>
        </w:rPr>
        <w:t xml:space="preserve">                                     </w:t>
      </w:r>
    </w:p>
    <w:p w14:paraId="2E41553A" w14:textId="77777777" w:rsidR="00DC02B6" w:rsidRPr="00D27FDF" w:rsidRDefault="00DC02B6" w:rsidP="00DC02B6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1B6F5FEC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  <w:r w:rsidRPr="00A95429">
        <w:rPr>
          <w:rFonts w:ascii="Times New Roman" w:hAnsi="Times New Roman"/>
          <w:b/>
          <w:sz w:val="28"/>
        </w:rPr>
        <w:t>Заместитель директора по учебной работе                ________________________________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Н.А.Ясько</w:t>
      </w:r>
      <w:proofErr w:type="spellEnd"/>
    </w:p>
    <w:p w14:paraId="1ABFB003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</w:p>
    <w:bookmarkEnd w:id="1"/>
    <w:p w14:paraId="46D01D4F" w14:textId="77777777" w:rsidR="00DC02B6" w:rsidRDefault="00DC02B6" w:rsidP="00DC02B6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1A4BB964" w14:textId="77777777" w:rsidR="00DC02B6" w:rsidRDefault="00DC02B6" w:rsidP="00F86185">
      <w:pPr>
        <w:ind w:firstLine="709"/>
        <w:outlineLvl w:val="0"/>
        <w:rPr>
          <w:rFonts w:ascii="Times New Roman" w:hAnsi="Times New Roman"/>
          <w:b/>
          <w:sz w:val="28"/>
        </w:rPr>
      </w:pPr>
    </w:p>
    <w:sectPr w:rsidR="00DC02B6" w:rsidSect="005A67C2">
      <w:headerReference w:type="default" r:id="rId8"/>
      <w:type w:val="continuous"/>
      <w:pgSz w:w="23814" w:h="16840" w:orient="landscape" w:code="8"/>
      <w:pgMar w:top="340" w:right="567" w:bottom="57" w:left="567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A774" w14:textId="77777777" w:rsidR="00717A71" w:rsidRDefault="00717A71" w:rsidP="0087201A">
      <w:r>
        <w:separator/>
      </w:r>
    </w:p>
  </w:endnote>
  <w:endnote w:type="continuationSeparator" w:id="0">
    <w:p w14:paraId="1BDAACE9" w14:textId="77777777" w:rsidR="00717A71" w:rsidRDefault="00717A71" w:rsidP="0087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3E1E" w14:textId="77777777" w:rsidR="00717A71" w:rsidRDefault="00717A71" w:rsidP="0087201A">
      <w:r>
        <w:separator/>
      </w:r>
    </w:p>
  </w:footnote>
  <w:footnote w:type="continuationSeparator" w:id="0">
    <w:p w14:paraId="110099A7" w14:textId="77777777" w:rsidR="00717A71" w:rsidRDefault="00717A71" w:rsidP="0087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E8FE" w14:textId="77777777" w:rsidR="007964C2" w:rsidRDefault="00912AA9">
    <w:pPr>
      <w:pStyle w:val="a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5AB1D34" w14:textId="77777777" w:rsidR="00912AA9" w:rsidRDefault="00912AA9" w:rsidP="007964C2">
    <w:pPr>
      <w:pStyle w:val="aa"/>
      <w:jc w:val="right"/>
    </w:pPr>
    <w:r>
      <w:t>ОД-670007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B60736"/>
    <w:multiLevelType w:val="multilevel"/>
    <w:tmpl w:val="BBF064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" w:hanging="1080"/>
      </w:pPr>
      <w:rPr>
        <w:rFonts w:hint="default"/>
      </w:rPr>
    </w:lvl>
  </w:abstractNum>
  <w:abstractNum w:abstractNumId="2" w15:restartNumberingAfterBreak="0">
    <w:nsid w:val="6FC23B1D"/>
    <w:multiLevelType w:val="multilevel"/>
    <w:tmpl w:val="ECA2A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5"/>
        </w:tabs>
        <w:ind w:left="8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2"/>
        </w:tabs>
        <w:ind w:left="11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"/>
        </w:tabs>
        <w:ind w:left="1216" w:hanging="1080"/>
      </w:pPr>
      <w:rPr>
        <w:rFonts w:hint="default"/>
      </w:rPr>
    </w:lvl>
  </w:abstractNum>
  <w:num w:numId="1" w16cid:durableId="686758785">
    <w:abstractNumId w:val="0"/>
  </w:num>
  <w:num w:numId="2" w16cid:durableId="1371031486">
    <w:abstractNumId w:val="2"/>
  </w:num>
  <w:num w:numId="3" w16cid:durableId="35091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284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E4"/>
    <w:rsid w:val="0000130D"/>
    <w:rsid w:val="00002748"/>
    <w:rsid w:val="000120AF"/>
    <w:rsid w:val="000125E2"/>
    <w:rsid w:val="00012DA2"/>
    <w:rsid w:val="00017749"/>
    <w:rsid w:val="00017BAD"/>
    <w:rsid w:val="00020B4A"/>
    <w:rsid w:val="00020C1E"/>
    <w:rsid w:val="00020C94"/>
    <w:rsid w:val="00023E78"/>
    <w:rsid w:val="00024C32"/>
    <w:rsid w:val="0003295B"/>
    <w:rsid w:val="00033B0D"/>
    <w:rsid w:val="000349ED"/>
    <w:rsid w:val="0003587B"/>
    <w:rsid w:val="00037164"/>
    <w:rsid w:val="0003747E"/>
    <w:rsid w:val="000425B4"/>
    <w:rsid w:val="00046677"/>
    <w:rsid w:val="00050F21"/>
    <w:rsid w:val="000532C1"/>
    <w:rsid w:val="00053CA7"/>
    <w:rsid w:val="00053E38"/>
    <w:rsid w:val="00054B22"/>
    <w:rsid w:val="00057844"/>
    <w:rsid w:val="000579DF"/>
    <w:rsid w:val="00062D14"/>
    <w:rsid w:val="0006364E"/>
    <w:rsid w:val="00066FB4"/>
    <w:rsid w:val="00071959"/>
    <w:rsid w:val="000731B5"/>
    <w:rsid w:val="00073F4B"/>
    <w:rsid w:val="00074EE1"/>
    <w:rsid w:val="00082E73"/>
    <w:rsid w:val="00082F32"/>
    <w:rsid w:val="00086422"/>
    <w:rsid w:val="00086DA5"/>
    <w:rsid w:val="000913B8"/>
    <w:rsid w:val="000915ED"/>
    <w:rsid w:val="000919E2"/>
    <w:rsid w:val="00092F45"/>
    <w:rsid w:val="00092F6E"/>
    <w:rsid w:val="000944EB"/>
    <w:rsid w:val="00094AA3"/>
    <w:rsid w:val="00095646"/>
    <w:rsid w:val="000975C4"/>
    <w:rsid w:val="000976D9"/>
    <w:rsid w:val="00097943"/>
    <w:rsid w:val="000A3967"/>
    <w:rsid w:val="000A6974"/>
    <w:rsid w:val="000A7094"/>
    <w:rsid w:val="000A7E47"/>
    <w:rsid w:val="000B085A"/>
    <w:rsid w:val="000B2846"/>
    <w:rsid w:val="000B507F"/>
    <w:rsid w:val="000B60DA"/>
    <w:rsid w:val="000C1F4F"/>
    <w:rsid w:val="000C386A"/>
    <w:rsid w:val="000C6084"/>
    <w:rsid w:val="000C6985"/>
    <w:rsid w:val="000D07DE"/>
    <w:rsid w:val="000D59AD"/>
    <w:rsid w:val="000E1312"/>
    <w:rsid w:val="000E3C5F"/>
    <w:rsid w:val="000E5E12"/>
    <w:rsid w:val="000F44E2"/>
    <w:rsid w:val="00100D90"/>
    <w:rsid w:val="00100ECB"/>
    <w:rsid w:val="00106D7F"/>
    <w:rsid w:val="00111C88"/>
    <w:rsid w:val="00111DB3"/>
    <w:rsid w:val="00112F4C"/>
    <w:rsid w:val="00113F8C"/>
    <w:rsid w:val="00114646"/>
    <w:rsid w:val="001166D0"/>
    <w:rsid w:val="00117442"/>
    <w:rsid w:val="00120545"/>
    <w:rsid w:val="001210B4"/>
    <w:rsid w:val="001218B2"/>
    <w:rsid w:val="00122CAB"/>
    <w:rsid w:val="00125AEF"/>
    <w:rsid w:val="00127846"/>
    <w:rsid w:val="00130D10"/>
    <w:rsid w:val="001320C8"/>
    <w:rsid w:val="00132A1A"/>
    <w:rsid w:val="001336C1"/>
    <w:rsid w:val="001348CA"/>
    <w:rsid w:val="00135620"/>
    <w:rsid w:val="00136A9F"/>
    <w:rsid w:val="001411EC"/>
    <w:rsid w:val="0014132E"/>
    <w:rsid w:val="001436F5"/>
    <w:rsid w:val="00144F87"/>
    <w:rsid w:val="00145D83"/>
    <w:rsid w:val="00146089"/>
    <w:rsid w:val="00151AFE"/>
    <w:rsid w:val="00153FBB"/>
    <w:rsid w:val="00154007"/>
    <w:rsid w:val="001554CF"/>
    <w:rsid w:val="0016457D"/>
    <w:rsid w:val="0017146C"/>
    <w:rsid w:val="001722AD"/>
    <w:rsid w:val="00172554"/>
    <w:rsid w:val="00173094"/>
    <w:rsid w:val="00174FF0"/>
    <w:rsid w:val="00175291"/>
    <w:rsid w:val="00175A0C"/>
    <w:rsid w:val="001765D8"/>
    <w:rsid w:val="001804B4"/>
    <w:rsid w:val="001821DE"/>
    <w:rsid w:val="0018438B"/>
    <w:rsid w:val="00184611"/>
    <w:rsid w:val="00185386"/>
    <w:rsid w:val="00187D7F"/>
    <w:rsid w:val="00187D9E"/>
    <w:rsid w:val="00191029"/>
    <w:rsid w:val="00191A4D"/>
    <w:rsid w:val="00191EDC"/>
    <w:rsid w:val="001927BB"/>
    <w:rsid w:val="00196B06"/>
    <w:rsid w:val="001A0ACB"/>
    <w:rsid w:val="001A1E57"/>
    <w:rsid w:val="001A2271"/>
    <w:rsid w:val="001A25F6"/>
    <w:rsid w:val="001A2F1B"/>
    <w:rsid w:val="001A3078"/>
    <w:rsid w:val="001A4340"/>
    <w:rsid w:val="001A5585"/>
    <w:rsid w:val="001B0BE9"/>
    <w:rsid w:val="001B0C23"/>
    <w:rsid w:val="001B18B4"/>
    <w:rsid w:val="001B441E"/>
    <w:rsid w:val="001B446F"/>
    <w:rsid w:val="001B4EAC"/>
    <w:rsid w:val="001B6274"/>
    <w:rsid w:val="001B7350"/>
    <w:rsid w:val="001B7BBF"/>
    <w:rsid w:val="001C0207"/>
    <w:rsid w:val="001C3CF7"/>
    <w:rsid w:val="001C42D6"/>
    <w:rsid w:val="001C4C76"/>
    <w:rsid w:val="001C65F3"/>
    <w:rsid w:val="001C6EA6"/>
    <w:rsid w:val="001D10F2"/>
    <w:rsid w:val="001D2B11"/>
    <w:rsid w:val="001D3662"/>
    <w:rsid w:val="001D48F6"/>
    <w:rsid w:val="001D61DA"/>
    <w:rsid w:val="001D6357"/>
    <w:rsid w:val="001D6CA9"/>
    <w:rsid w:val="001E0435"/>
    <w:rsid w:val="001E3900"/>
    <w:rsid w:val="001E3F2B"/>
    <w:rsid w:val="001E41E8"/>
    <w:rsid w:val="001E52BD"/>
    <w:rsid w:val="001E56CE"/>
    <w:rsid w:val="001E570F"/>
    <w:rsid w:val="001E5AB7"/>
    <w:rsid w:val="001E7601"/>
    <w:rsid w:val="001F034B"/>
    <w:rsid w:val="001F0A65"/>
    <w:rsid w:val="001F189E"/>
    <w:rsid w:val="001F1E3E"/>
    <w:rsid w:val="001F4D66"/>
    <w:rsid w:val="001F5269"/>
    <w:rsid w:val="001F5781"/>
    <w:rsid w:val="001F5D1D"/>
    <w:rsid w:val="00202F24"/>
    <w:rsid w:val="002043B1"/>
    <w:rsid w:val="00211033"/>
    <w:rsid w:val="0021151F"/>
    <w:rsid w:val="00214A57"/>
    <w:rsid w:val="00214BF8"/>
    <w:rsid w:val="00217C34"/>
    <w:rsid w:val="002211D0"/>
    <w:rsid w:val="002212A1"/>
    <w:rsid w:val="00221899"/>
    <w:rsid w:val="002218D2"/>
    <w:rsid w:val="002224E1"/>
    <w:rsid w:val="00223904"/>
    <w:rsid w:val="00223D13"/>
    <w:rsid w:val="00224339"/>
    <w:rsid w:val="002256CA"/>
    <w:rsid w:val="00225F1E"/>
    <w:rsid w:val="00230A29"/>
    <w:rsid w:val="00231FBF"/>
    <w:rsid w:val="0023207E"/>
    <w:rsid w:val="00232B23"/>
    <w:rsid w:val="002343FC"/>
    <w:rsid w:val="00235C40"/>
    <w:rsid w:val="00236427"/>
    <w:rsid w:val="00237AA5"/>
    <w:rsid w:val="0024010F"/>
    <w:rsid w:val="002403E7"/>
    <w:rsid w:val="0024118C"/>
    <w:rsid w:val="0024258A"/>
    <w:rsid w:val="002425EC"/>
    <w:rsid w:val="00243727"/>
    <w:rsid w:val="002456FD"/>
    <w:rsid w:val="00247F3C"/>
    <w:rsid w:val="00250880"/>
    <w:rsid w:val="00250ADD"/>
    <w:rsid w:val="00250AE4"/>
    <w:rsid w:val="0025107F"/>
    <w:rsid w:val="00251772"/>
    <w:rsid w:val="00251D78"/>
    <w:rsid w:val="00253302"/>
    <w:rsid w:val="0025667E"/>
    <w:rsid w:val="00261861"/>
    <w:rsid w:val="00262E1D"/>
    <w:rsid w:val="00263914"/>
    <w:rsid w:val="00263D44"/>
    <w:rsid w:val="00264510"/>
    <w:rsid w:val="002670B7"/>
    <w:rsid w:val="00270AD9"/>
    <w:rsid w:val="00270E5D"/>
    <w:rsid w:val="00275143"/>
    <w:rsid w:val="00276E26"/>
    <w:rsid w:val="002805B1"/>
    <w:rsid w:val="00280F13"/>
    <w:rsid w:val="002834E3"/>
    <w:rsid w:val="00283828"/>
    <w:rsid w:val="00283CF3"/>
    <w:rsid w:val="00283DA5"/>
    <w:rsid w:val="00284107"/>
    <w:rsid w:val="0028469B"/>
    <w:rsid w:val="00285048"/>
    <w:rsid w:val="002862A6"/>
    <w:rsid w:val="002929C7"/>
    <w:rsid w:val="0029359D"/>
    <w:rsid w:val="00296C6C"/>
    <w:rsid w:val="00297932"/>
    <w:rsid w:val="002A1A13"/>
    <w:rsid w:val="002A206D"/>
    <w:rsid w:val="002A7EC2"/>
    <w:rsid w:val="002B0FC0"/>
    <w:rsid w:val="002B487E"/>
    <w:rsid w:val="002B5A0A"/>
    <w:rsid w:val="002B6091"/>
    <w:rsid w:val="002B60F9"/>
    <w:rsid w:val="002C01EF"/>
    <w:rsid w:val="002C0E16"/>
    <w:rsid w:val="002C359C"/>
    <w:rsid w:val="002C51BB"/>
    <w:rsid w:val="002C5BD9"/>
    <w:rsid w:val="002C63DE"/>
    <w:rsid w:val="002C680C"/>
    <w:rsid w:val="002D09F5"/>
    <w:rsid w:val="002D0E2A"/>
    <w:rsid w:val="002D1820"/>
    <w:rsid w:val="002D260A"/>
    <w:rsid w:val="002D7A75"/>
    <w:rsid w:val="002E0C0A"/>
    <w:rsid w:val="002E119E"/>
    <w:rsid w:val="002E1695"/>
    <w:rsid w:val="002E20AC"/>
    <w:rsid w:val="002E29BA"/>
    <w:rsid w:val="002E2AD9"/>
    <w:rsid w:val="002E324F"/>
    <w:rsid w:val="002E3F8C"/>
    <w:rsid w:val="002F07C1"/>
    <w:rsid w:val="002F6E00"/>
    <w:rsid w:val="002F705C"/>
    <w:rsid w:val="002F7140"/>
    <w:rsid w:val="003001F1"/>
    <w:rsid w:val="003017A5"/>
    <w:rsid w:val="00301B46"/>
    <w:rsid w:val="00304999"/>
    <w:rsid w:val="00304C15"/>
    <w:rsid w:val="00306F4A"/>
    <w:rsid w:val="00310747"/>
    <w:rsid w:val="0031226C"/>
    <w:rsid w:val="003139E0"/>
    <w:rsid w:val="0031445A"/>
    <w:rsid w:val="003162B2"/>
    <w:rsid w:val="003220DE"/>
    <w:rsid w:val="0032245B"/>
    <w:rsid w:val="00322A67"/>
    <w:rsid w:val="00322B86"/>
    <w:rsid w:val="0032336D"/>
    <w:rsid w:val="003251B5"/>
    <w:rsid w:val="003261B5"/>
    <w:rsid w:val="003262CE"/>
    <w:rsid w:val="0033495A"/>
    <w:rsid w:val="00335826"/>
    <w:rsid w:val="00335B48"/>
    <w:rsid w:val="00341826"/>
    <w:rsid w:val="0034263B"/>
    <w:rsid w:val="0034482E"/>
    <w:rsid w:val="00344BD7"/>
    <w:rsid w:val="0034558A"/>
    <w:rsid w:val="003462F2"/>
    <w:rsid w:val="00347B4E"/>
    <w:rsid w:val="0035008A"/>
    <w:rsid w:val="0035255E"/>
    <w:rsid w:val="00353D67"/>
    <w:rsid w:val="003558A9"/>
    <w:rsid w:val="00355FF1"/>
    <w:rsid w:val="003560FB"/>
    <w:rsid w:val="0035797B"/>
    <w:rsid w:val="00361562"/>
    <w:rsid w:val="0036346A"/>
    <w:rsid w:val="00364983"/>
    <w:rsid w:val="00365FDB"/>
    <w:rsid w:val="00367018"/>
    <w:rsid w:val="00367C4C"/>
    <w:rsid w:val="00367EF3"/>
    <w:rsid w:val="0037183C"/>
    <w:rsid w:val="00374F5D"/>
    <w:rsid w:val="00375088"/>
    <w:rsid w:val="00375E64"/>
    <w:rsid w:val="0037634F"/>
    <w:rsid w:val="0038058F"/>
    <w:rsid w:val="00381BB8"/>
    <w:rsid w:val="00385753"/>
    <w:rsid w:val="003859EC"/>
    <w:rsid w:val="00387DD9"/>
    <w:rsid w:val="00393350"/>
    <w:rsid w:val="0039438F"/>
    <w:rsid w:val="003947AD"/>
    <w:rsid w:val="003A1F77"/>
    <w:rsid w:val="003A2E6A"/>
    <w:rsid w:val="003A3FE4"/>
    <w:rsid w:val="003A4961"/>
    <w:rsid w:val="003A755D"/>
    <w:rsid w:val="003A7DD0"/>
    <w:rsid w:val="003B1001"/>
    <w:rsid w:val="003B12C1"/>
    <w:rsid w:val="003B1B1F"/>
    <w:rsid w:val="003B3F55"/>
    <w:rsid w:val="003B52CE"/>
    <w:rsid w:val="003C043B"/>
    <w:rsid w:val="003C2F72"/>
    <w:rsid w:val="003C3D53"/>
    <w:rsid w:val="003C41FD"/>
    <w:rsid w:val="003C4FFA"/>
    <w:rsid w:val="003C65D9"/>
    <w:rsid w:val="003D1245"/>
    <w:rsid w:val="003D231D"/>
    <w:rsid w:val="003D24E3"/>
    <w:rsid w:val="003D2785"/>
    <w:rsid w:val="003D3388"/>
    <w:rsid w:val="003D3A74"/>
    <w:rsid w:val="003D3EE7"/>
    <w:rsid w:val="003D6CA9"/>
    <w:rsid w:val="003E43B3"/>
    <w:rsid w:val="003E4463"/>
    <w:rsid w:val="003E6056"/>
    <w:rsid w:val="003E671B"/>
    <w:rsid w:val="003F09C3"/>
    <w:rsid w:val="003F0CD9"/>
    <w:rsid w:val="003F1629"/>
    <w:rsid w:val="003F5077"/>
    <w:rsid w:val="003F5ECE"/>
    <w:rsid w:val="003F74C2"/>
    <w:rsid w:val="00400B03"/>
    <w:rsid w:val="00400EE2"/>
    <w:rsid w:val="004026B1"/>
    <w:rsid w:val="00402A58"/>
    <w:rsid w:val="004034A1"/>
    <w:rsid w:val="004037DD"/>
    <w:rsid w:val="00404D6A"/>
    <w:rsid w:val="00407213"/>
    <w:rsid w:val="0041352C"/>
    <w:rsid w:val="0041378F"/>
    <w:rsid w:val="00413885"/>
    <w:rsid w:val="00420E12"/>
    <w:rsid w:val="00421910"/>
    <w:rsid w:val="00423331"/>
    <w:rsid w:val="00423BEA"/>
    <w:rsid w:val="00423FF9"/>
    <w:rsid w:val="00424606"/>
    <w:rsid w:val="00424EA3"/>
    <w:rsid w:val="0042516A"/>
    <w:rsid w:val="00425AD5"/>
    <w:rsid w:val="00425AE4"/>
    <w:rsid w:val="00425E07"/>
    <w:rsid w:val="0042740C"/>
    <w:rsid w:val="00427976"/>
    <w:rsid w:val="00427BF6"/>
    <w:rsid w:val="00427F41"/>
    <w:rsid w:val="00433386"/>
    <w:rsid w:val="0043407A"/>
    <w:rsid w:val="004340D6"/>
    <w:rsid w:val="00436026"/>
    <w:rsid w:val="004362EC"/>
    <w:rsid w:val="00436689"/>
    <w:rsid w:val="004369B4"/>
    <w:rsid w:val="00442D87"/>
    <w:rsid w:val="00442EAA"/>
    <w:rsid w:val="00444E31"/>
    <w:rsid w:val="004510DE"/>
    <w:rsid w:val="00453108"/>
    <w:rsid w:val="0045498F"/>
    <w:rsid w:val="00454D7E"/>
    <w:rsid w:val="00455737"/>
    <w:rsid w:val="00455C7F"/>
    <w:rsid w:val="00464217"/>
    <w:rsid w:val="00467E1B"/>
    <w:rsid w:val="00472ECD"/>
    <w:rsid w:val="00476B08"/>
    <w:rsid w:val="00480128"/>
    <w:rsid w:val="004803C3"/>
    <w:rsid w:val="004860FF"/>
    <w:rsid w:val="00493A7B"/>
    <w:rsid w:val="00495A50"/>
    <w:rsid w:val="00497429"/>
    <w:rsid w:val="004A0155"/>
    <w:rsid w:val="004A07EF"/>
    <w:rsid w:val="004A1750"/>
    <w:rsid w:val="004A279E"/>
    <w:rsid w:val="004A424E"/>
    <w:rsid w:val="004A5728"/>
    <w:rsid w:val="004A5BD0"/>
    <w:rsid w:val="004A66A4"/>
    <w:rsid w:val="004A7786"/>
    <w:rsid w:val="004B22DE"/>
    <w:rsid w:val="004B340F"/>
    <w:rsid w:val="004B398F"/>
    <w:rsid w:val="004B63BE"/>
    <w:rsid w:val="004B745A"/>
    <w:rsid w:val="004B7595"/>
    <w:rsid w:val="004C0113"/>
    <w:rsid w:val="004C1008"/>
    <w:rsid w:val="004C12AA"/>
    <w:rsid w:val="004C210A"/>
    <w:rsid w:val="004C2F4F"/>
    <w:rsid w:val="004C4500"/>
    <w:rsid w:val="004C4D49"/>
    <w:rsid w:val="004C50CF"/>
    <w:rsid w:val="004C574E"/>
    <w:rsid w:val="004D0358"/>
    <w:rsid w:val="004D1A2E"/>
    <w:rsid w:val="004D2B2C"/>
    <w:rsid w:val="004D2BA5"/>
    <w:rsid w:val="004D385A"/>
    <w:rsid w:val="004D46BF"/>
    <w:rsid w:val="004D6507"/>
    <w:rsid w:val="004D78D1"/>
    <w:rsid w:val="004E0584"/>
    <w:rsid w:val="004E198D"/>
    <w:rsid w:val="004E53A7"/>
    <w:rsid w:val="004F07CA"/>
    <w:rsid w:val="004F329A"/>
    <w:rsid w:val="004F372F"/>
    <w:rsid w:val="004F54B9"/>
    <w:rsid w:val="004F5D3B"/>
    <w:rsid w:val="005002C0"/>
    <w:rsid w:val="00500E3E"/>
    <w:rsid w:val="0051027F"/>
    <w:rsid w:val="00513043"/>
    <w:rsid w:val="00513B66"/>
    <w:rsid w:val="00513F83"/>
    <w:rsid w:val="0051450B"/>
    <w:rsid w:val="00515157"/>
    <w:rsid w:val="00517003"/>
    <w:rsid w:val="00517A57"/>
    <w:rsid w:val="00517D4A"/>
    <w:rsid w:val="005213A9"/>
    <w:rsid w:val="00526E4B"/>
    <w:rsid w:val="0053197D"/>
    <w:rsid w:val="00531AD7"/>
    <w:rsid w:val="00533237"/>
    <w:rsid w:val="0053654F"/>
    <w:rsid w:val="005405E9"/>
    <w:rsid w:val="00540ABA"/>
    <w:rsid w:val="005413D1"/>
    <w:rsid w:val="00541D63"/>
    <w:rsid w:val="00541D94"/>
    <w:rsid w:val="00543C46"/>
    <w:rsid w:val="00544C89"/>
    <w:rsid w:val="00552136"/>
    <w:rsid w:val="00552218"/>
    <w:rsid w:val="00552953"/>
    <w:rsid w:val="00554566"/>
    <w:rsid w:val="00557C72"/>
    <w:rsid w:val="00557F3A"/>
    <w:rsid w:val="005625F1"/>
    <w:rsid w:val="005628DC"/>
    <w:rsid w:val="005636FC"/>
    <w:rsid w:val="0056755D"/>
    <w:rsid w:val="00567E9C"/>
    <w:rsid w:val="005717FC"/>
    <w:rsid w:val="00574B0C"/>
    <w:rsid w:val="00574C78"/>
    <w:rsid w:val="00575BD2"/>
    <w:rsid w:val="00580735"/>
    <w:rsid w:val="00580C35"/>
    <w:rsid w:val="00581721"/>
    <w:rsid w:val="005831EF"/>
    <w:rsid w:val="005852F6"/>
    <w:rsid w:val="00587897"/>
    <w:rsid w:val="00587B12"/>
    <w:rsid w:val="00593AA6"/>
    <w:rsid w:val="00594879"/>
    <w:rsid w:val="005973E0"/>
    <w:rsid w:val="00597D9E"/>
    <w:rsid w:val="005A342B"/>
    <w:rsid w:val="005A4F6B"/>
    <w:rsid w:val="005A55D5"/>
    <w:rsid w:val="005A64CA"/>
    <w:rsid w:val="005A67C2"/>
    <w:rsid w:val="005A6896"/>
    <w:rsid w:val="005B0AA6"/>
    <w:rsid w:val="005B10C6"/>
    <w:rsid w:val="005B3089"/>
    <w:rsid w:val="005B4E98"/>
    <w:rsid w:val="005B4EB0"/>
    <w:rsid w:val="005B5DC8"/>
    <w:rsid w:val="005C0952"/>
    <w:rsid w:val="005C1DD0"/>
    <w:rsid w:val="005C2C9B"/>
    <w:rsid w:val="005C2E6A"/>
    <w:rsid w:val="005C37A3"/>
    <w:rsid w:val="005C4274"/>
    <w:rsid w:val="005C51AC"/>
    <w:rsid w:val="005C5687"/>
    <w:rsid w:val="005C56B0"/>
    <w:rsid w:val="005C5870"/>
    <w:rsid w:val="005D00A7"/>
    <w:rsid w:val="005D1E1B"/>
    <w:rsid w:val="005D2257"/>
    <w:rsid w:val="005D249A"/>
    <w:rsid w:val="005D7EEE"/>
    <w:rsid w:val="005E1736"/>
    <w:rsid w:val="005E342B"/>
    <w:rsid w:val="005E4448"/>
    <w:rsid w:val="005E510A"/>
    <w:rsid w:val="005E604F"/>
    <w:rsid w:val="005E7D4E"/>
    <w:rsid w:val="005F1D06"/>
    <w:rsid w:val="005F2718"/>
    <w:rsid w:val="005F280D"/>
    <w:rsid w:val="005F2BF3"/>
    <w:rsid w:val="005F3B51"/>
    <w:rsid w:val="005F456A"/>
    <w:rsid w:val="005F47D3"/>
    <w:rsid w:val="005F59A9"/>
    <w:rsid w:val="005F69BE"/>
    <w:rsid w:val="005F7F22"/>
    <w:rsid w:val="00601399"/>
    <w:rsid w:val="0060308A"/>
    <w:rsid w:val="00605435"/>
    <w:rsid w:val="00606C1B"/>
    <w:rsid w:val="00610BC5"/>
    <w:rsid w:val="006114B3"/>
    <w:rsid w:val="00612518"/>
    <w:rsid w:val="00612636"/>
    <w:rsid w:val="006153B1"/>
    <w:rsid w:val="00615766"/>
    <w:rsid w:val="0061658D"/>
    <w:rsid w:val="00617032"/>
    <w:rsid w:val="00621171"/>
    <w:rsid w:val="00622022"/>
    <w:rsid w:val="00630FB9"/>
    <w:rsid w:val="006338A3"/>
    <w:rsid w:val="00634AC0"/>
    <w:rsid w:val="00634C02"/>
    <w:rsid w:val="00634F07"/>
    <w:rsid w:val="006357EA"/>
    <w:rsid w:val="006371AD"/>
    <w:rsid w:val="0064141D"/>
    <w:rsid w:val="0064343E"/>
    <w:rsid w:val="0064417C"/>
    <w:rsid w:val="0064507B"/>
    <w:rsid w:val="00645974"/>
    <w:rsid w:val="00645AC9"/>
    <w:rsid w:val="00645E2C"/>
    <w:rsid w:val="00647D6B"/>
    <w:rsid w:val="0065086E"/>
    <w:rsid w:val="00650CEC"/>
    <w:rsid w:val="00651217"/>
    <w:rsid w:val="006516A6"/>
    <w:rsid w:val="00651DED"/>
    <w:rsid w:val="006525CD"/>
    <w:rsid w:val="00653018"/>
    <w:rsid w:val="00655543"/>
    <w:rsid w:val="006567D4"/>
    <w:rsid w:val="006574F0"/>
    <w:rsid w:val="006577D7"/>
    <w:rsid w:val="00660451"/>
    <w:rsid w:val="0066461A"/>
    <w:rsid w:val="00665B45"/>
    <w:rsid w:val="00666ADF"/>
    <w:rsid w:val="00666B4D"/>
    <w:rsid w:val="00670A8F"/>
    <w:rsid w:val="00671611"/>
    <w:rsid w:val="00671E12"/>
    <w:rsid w:val="00674E8B"/>
    <w:rsid w:val="006758F3"/>
    <w:rsid w:val="00677462"/>
    <w:rsid w:val="0068267E"/>
    <w:rsid w:val="00682BE1"/>
    <w:rsid w:val="00684500"/>
    <w:rsid w:val="00684976"/>
    <w:rsid w:val="00685315"/>
    <w:rsid w:val="0069296E"/>
    <w:rsid w:val="006929DA"/>
    <w:rsid w:val="00692CCB"/>
    <w:rsid w:val="00693ABF"/>
    <w:rsid w:val="0069500D"/>
    <w:rsid w:val="00695642"/>
    <w:rsid w:val="00697CD6"/>
    <w:rsid w:val="006A0635"/>
    <w:rsid w:val="006A095C"/>
    <w:rsid w:val="006A2961"/>
    <w:rsid w:val="006A4117"/>
    <w:rsid w:val="006A4251"/>
    <w:rsid w:val="006A4D7D"/>
    <w:rsid w:val="006A6933"/>
    <w:rsid w:val="006A6E60"/>
    <w:rsid w:val="006A72C0"/>
    <w:rsid w:val="006A78A7"/>
    <w:rsid w:val="006B0BF3"/>
    <w:rsid w:val="006B28E5"/>
    <w:rsid w:val="006B447B"/>
    <w:rsid w:val="006B489E"/>
    <w:rsid w:val="006B63A4"/>
    <w:rsid w:val="006B7110"/>
    <w:rsid w:val="006C1487"/>
    <w:rsid w:val="006C1A0E"/>
    <w:rsid w:val="006C2D13"/>
    <w:rsid w:val="006C3B6E"/>
    <w:rsid w:val="006C4120"/>
    <w:rsid w:val="006C4A6E"/>
    <w:rsid w:val="006C631C"/>
    <w:rsid w:val="006C6812"/>
    <w:rsid w:val="006C767F"/>
    <w:rsid w:val="006C7DC6"/>
    <w:rsid w:val="006D03BE"/>
    <w:rsid w:val="006D0616"/>
    <w:rsid w:val="006D183A"/>
    <w:rsid w:val="006D2015"/>
    <w:rsid w:val="006D2895"/>
    <w:rsid w:val="006D2950"/>
    <w:rsid w:val="006D2D30"/>
    <w:rsid w:val="006D3551"/>
    <w:rsid w:val="006D3C83"/>
    <w:rsid w:val="006D48A4"/>
    <w:rsid w:val="006D4BEA"/>
    <w:rsid w:val="006D566C"/>
    <w:rsid w:val="006D6CBB"/>
    <w:rsid w:val="006E0362"/>
    <w:rsid w:val="006E505A"/>
    <w:rsid w:val="006E5212"/>
    <w:rsid w:val="006F0010"/>
    <w:rsid w:val="006F2E1D"/>
    <w:rsid w:val="006F3796"/>
    <w:rsid w:val="006F4905"/>
    <w:rsid w:val="007024A1"/>
    <w:rsid w:val="007044F6"/>
    <w:rsid w:val="007074F5"/>
    <w:rsid w:val="00710301"/>
    <w:rsid w:val="00711475"/>
    <w:rsid w:val="007123D2"/>
    <w:rsid w:val="007129EC"/>
    <w:rsid w:val="00714681"/>
    <w:rsid w:val="007163DD"/>
    <w:rsid w:val="00717581"/>
    <w:rsid w:val="00717A71"/>
    <w:rsid w:val="0072028A"/>
    <w:rsid w:val="007250D8"/>
    <w:rsid w:val="007256CC"/>
    <w:rsid w:val="00726BF9"/>
    <w:rsid w:val="00727622"/>
    <w:rsid w:val="0073175E"/>
    <w:rsid w:val="00732088"/>
    <w:rsid w:val="00734127"/>
    <w:rsid w:val="007350C8"/>
    <w:rsid w:val="00735433"/>
    <w:rsid w:val="00737211"/>
    <w:rsid w:val="00737BE0"/>
    <w:rsid w:val="00740A82"/>
    <w:rsid w:val="00741CCF"/>
    <w:rsid w:val="00742AB1"/>
    <w:rsid w:val="0074323E"/>
    <w:rsid w:val="007446A3"/>
    <w:rsid w:val="007457F1"/>
    <w:rsid w:val="0074735E"/>
    <w:rsid w:val="0074740F"/>
    <w:rsid w:val="007477D7"/>
    <w:rsid w:val="007511E6"/>
    <w:rsid w:val="00755D1C"/>
    <w:rsid w:val="00756337"/>
    <w:rsid w:val="0075696E"/>
    <w:rsid w:val="007570CC"/>
    <w:rsid w:val="0076261A"/>
    <w:rsid w:val="00762F79"/>
    <w:rsid w:val="007637C9"/>
    <w:rsid w:val="007640E7"/>
    <w:rsid w:val="00764BC0"/>
    <w:rsid w:val="00764EBB"/>
    <w:rsid w:val="00767D56"/>
    <w:rsid w:val="007737F6"/>
    <w:rsid w:val="00775350"/>
    <w:rsid w:val="007754C5"/>
    <w:rsid w:val="00782DA8"/>
    <w:rsid w:val="00782DCA"/>
    <w:rsid w:val="0078339D"/>
    <w:rsid w:val="007847DC"/>
    <w:rsid w:val="007856B2"/>
    <w:rsid w:val="0078687B"/>
    <w:rsid w:val="00787168"/>
    <w:rsid w:val="00790198"/>
    <w:rsid w:val="007910A8"/>
    <w:rsid w:val="007934E9"/>
    <w:rsid w:val="00793BE0"/>
    <w:rsid w:val="007964C2"/>
    <w:rsid w:val="00797A4E"/>
    <w:rsid w:val="00797FD4"/>
    <w:rsid w:val="007A1124"/>
    <w:rsid w:val="007A1825"/>
    <w:rsid w:val="007A284E"/>
    <w:rsid w:val="007A398E"/>
    <w:rsid w:val="007A4804"/>
    <w:rsid w:val="007B029C"/>
    <w:rsid w:val="007B02CA"/>
    <w:rsid w:val="007B0F07"/>
    <w:rsid w:val="007B40E7"/>
    <w:rsid w:val="007B4A29"/>
    <w:rsid w:val="007B5C58"/>
    <w:rsid w:val="007B6E3D"/>
    <w:rsid w:val="007B71F6"/>
    <w:rsid w:val="007C3FE3"/>
    <w:rsid w:val="007C47BE"/>
    <w:rsid w:val="007C7F04"/>
    <w:rsid w:val="007D0032"/>
    <w:rsid w:val="007D0A0C"/>
    <w:rsid w:val="007D1CBB"/>
    <w:rsid w:val="007D2EAD"/>
    <w:rsid w:val="007D3CF3"/>
    <w:rsid w:val="007D63E5"/>
    <w:rsid w:val="007D7906"/>
    <w:rsid w:val="007E0293"/>
    <w:rsid w:val="007E1258"/>
    <w:rsid w:val="007E67DA"/>
    <w:rsid w:val="007E75BB"/>
    <w:rsid w:val="007E79A5"/>
    <w:rsid w:val="007F362A"/>
    <w:rsid w:val="007F429D"/>
    <w:rsid w:val="007F4750"/>
    <w:rsid w:val="00800A15"/>
    <w:rsid w:val="00801554"/>
    <w:rsid w:val="008034E2"/>
    <w:rsid w:val="00803A09"/>
    <w:rsid w:val="00805AAE"/>
    <w:rsid w:val="00811EE7"/>
    <w:rsid w:val="00811FAB"/>
    <w:rsid w:val="008121B0"/>
    <w:rsid w:val="00813539"/>
    <w:rsid w:val="008136CB"/>
    <w:rsid w:val="008156D6"/>
    <w:rsid w:val="00816A8E"/>
    <w:rsid w:val="00816D71"/>
    <w:rsid w:val="00820C89"/>
    <w:rsid w:val="00824E60"/>
    <w:rsid w:val="00825544"/>
    <w:rsid w:val="00830F66"/>
    <w:rsid w:val="00831E97"/>
    <w:rsid w:val="0083222B"/>
    <w:rsid w:val="008359E3"/>
    <w:rsid w:val="008368DA"/>
    <w:rsid w:val="0083737C"/>
    <w:rsid w:val="0084300C"/>
    <w:rsid w:val="00846377"/>
    <w:rsid w:val="008475E2"/>
    <w:rsid w:val="00850935"/>
    <w:rsid w:val="00851256"/>
    <w:rsid w:val="008514E4"/>
    <w:rsid w:val="00853A51"/>
    <w:rsid w:val="00853CFC"/>
    <w:rsid w:val="0085554C"/>
    <w:rsid w:val="008600FE"/>
    <w:rsid w:val="00860235"/>
    <w:rsid w:val="008606B2"/>
    <w:rsid w:val="00860A6D"/>
    <w:rsid w:val="00864404"/>
    <w:rsid w:val="00865946"/>
    <w:rsid w:val="00865955"/>
    <w:rsid w:val="00865F2D"/>
    <w:rsid w:val="00866137"/>
    <w:rsid w:val="0087201A"/>
    <w:rsid w:val="008735C9"/>
    <w:rsid w:val="0087388F"/>
    <w:rsid w:val="00874E58"/>
    <w:rsid w:val="00876318"/>
    <w:rsid w:val="00876DF9"/>
    <w:rsid w:val="0087717B"/>
    <w:rsid w:val="008771B6"/>
    <w:rsid w:val="008825BF"/>
    <w:rsid w:val="00887E3F"/>
    <w:rsid w:val="008902B4"/>
    <w:rsid w:val="00891F72"/>
    <w:rsid w:val="00893C5B"/>
    <w:rsid w:val="00894D02"/>
    <w:rsid w:val="00894E20"/>
    <w:rsid w:val="00897F79"/>
    <w:rsid w:val="008A0C1D"/>
    <w:rsid w:val="008A127F"/>
    <w:rsid w:val="008B1FA3"/>
    <w:rsid w:val="008B28E5"/>
    <w:rsid w:val="008B30C7"/>
    <w:rsid w:val="008B5022"/>
    <w:rsid w:val="008C0951"/>
    <w:rsid w:val="008C160B"/>
    <w:rsid w:val="008C3DA0"/>
    <w:rsid w:val="008C438F"/>
    <w:rsid w:val="008C497E"/>
    <w:rsid w:val="008C688E"/>
    <w:rsid w:val="008C713D"/>
    <w:rsid w:val="008D24EA"/>
    <w:rsid w:val="008D74BB"/>
    <w:rsid w:val="008E30AB"/>
    <w:rsid w:val="008E472E"/>
    <w:rsid w:val="008E4BC3"/>
    <w:rsid w:val="008E6DC7"/>
    <w:rsid w:val="008F0D66"/>
    <w:rsid w:val="008F19B2"/>
    <w:rsid w:val="008F2BFA"/>
    <w:rsid w:val="008F3167"/>
    <w:rsid w:val="008F424C"/>
    <w:rsid w:val="008F4B54"/>
    <w:rsid w:val="008F5E90"/>
    <w:rsid w:val="008F6261"/>
    <w:rsid w:val="009006C3"/>
    <w:rsid w:val="00900F20"/>
    <w:rsid w:val="0090225B"/>
    <w:rsid w:val="00903524"/>
    <w:rsid w:val="009054A9"/>
    <w:rsid w:val="00905AED"/>
    <w:rsid w:val="009109F5"/>
    <w:rsid w:val="00910C24"/>
    <w:rsid w:val="009124E5"/>
    <w:rsid w:val="009127DF"/>
    <w:rsid w:val="00912AA9"/>
    <w:rsid w:val="00915270"/>
    <w:rsid w:val="0091560F"/>
    <w:rsid w:val="009168CE"/>
    <w:rsid w:val="00917115"/>
    <w:rsid w:val="00920ABA"/>
    <w:rsid w:val="0092149D"/>
    <w:rsid w:val="009246C6"/>
    <w:rsid w:val="0092666B"/>
    <w:rsid w:val="0092708E"/>
    <w:rsid w:val="00927356"/>
    <w:rsid w:val="00930FCB"/>
    <w:rsid w:val="00932101"/>
    <w:rsid w:val="00932ED0"/>
    <w:rsid w:val="0093455D"/>
    <w:rsid w:val="009345A7"/>
    <w:rsid w:val="00934903"/>
    <w:rsid w:val="00941734"/>
    <w:rsid w:val="00941824"/>
    <w:rsid w:val="009427A0"/>
    <w:rsid w:val="00942DCF"/>
    <w:rsid w:val="009431F7"/>
    <w:rsid w:val="0094419E"/>
    <w:rsid w:val="00946A44"/>
    <w:rsid w:val="0094707D"/>
    <w:rsid w:val="00947462"/>
    <w:rsid w:val="009505F4"/>
    <w:rsid w:val="00951639"/>
    <w:rsid w:val="0095300C"/>
    <w:rsid w:val="009535DA"/>
    <w:rsid w:val="0095391D"/>
    <w:rsid w:val="00953C85"/>
    <w:rsid w:val="00953DA2"/>
    <w:rsid w:val="0095531B"/>
    <w:rsid w:val="00955D20"/>
    <w:rsid w:val="00957340"/>
    <w:rsid w:val="0096023F"/>
    <w:rsid w:val="00961777"/>
    <w:rsid w:val="00961C2E"/>
    <w:rsid w:val="009652D1"/>
    <w:rsid w:val="00970D35"/>
    <w:rsid w:val="009732C7"/>
    <w:rsid w:val="0097516C"/>
    <w:rsid w:val="00975AB5"/>
    <w:rsid w:val="0097650F"/>
    <w:rsid w:val="009775A6"/>
    <w:rsid w:val="0097768F"/>
    <w:rsid w:val="0098049F"/>
    <w:rsid w:val="009809A1"/>
    <w:rsid w:val="00981389"/>
    <w:rsid w:val="009828AA"/>
    <w:rsid w:val="00983A14"/>
    <w:rsid w:val="00990FCC"/>
    <w:rsid w:val="009918A3"/>
    <w:rsid w:val="00993867"/>
    <w:rsid w:val="0099498D"/>
    <w:rsid w:val="0099754D"/>
    <w:rsid w:val="009A1887"/>
    <w:rsid w:val="009A3633"/>
    <w:rsid w:val="009A38E4"/>
    <w:rsid w:val="009A39A7"/>
    <w:rsid w:val="009A69AF"/>
    <w:rsid w:val="009B3691"/>
    <w:rsid w:val="009B4A41"/>
    <w:rsid w:val="009B588F"/>
    <w:rsid w:val="009B7A41"/>
    <w:rsid w:val="009C14B4"/>
    <w:rsid w:val="009C1F71"/>
    <w:rsid w:val="009C358E"/>
    <w:rsid w:val="009C4B53"/>
    <w:rsid w:val="009C5232"/>
    <w:rsid w:val="009C739B"/>
    <w:rsid w:val="009C7427"/>
    <w:rsid w:val="009D0829"/>
    <w:rsid w:val="009D1F46"/>
    <w:rsid w:val="009D200D"/>
    <w:rsid w:val="009D2798"/>
    <w:rsid w:val="009D440E"/>
    <w:rsid w:val="009D53E4"/>
    <w:rsid w:val="009D65EA"/>
    <w:rsid w:val="009D7E06"/>
    <w:rsid w:val="009E0114"/>
    <w:rsid w:val="009E159A"/>
    <w:rsid w:val="009E1AAF"/>
    <w:rsid w:val="009E298F"/>
    <w:rsid w:val="009E40E3"/>
    <w:rsid w:val="009E5907"/>
    <w:rsid w:val="009E7015"/>
    <w:rsid w:val="009F104F"/>
    <w:rsid w:val="009F1EB1"/>
    <w:rsid w:val="009F6CD5"/>
    <w:rsid w:val="009F7569"/>
    <w:rsid w:val="00A0007E"/>
    <w:rsid w:val="00A02BB5"/>
    <w:rsid w:val="00A0392D"/>
    <w:rsid w:val="00A0467A"/>
    <w:rsid w:val="00A05DF5"/>
    <w:rsid w:val="00A069B6"/>
    <w:rsid w:val="00A114F8"/>
    <w:rsid w:val="00A12674"/>
    <w:rsid w:val="00A128F5"/>
    <w:rsid w:val="00A15279"/>
    <w:rsid w:val="00A1565A"/>
    <w:rsid w:val="00A15F46"/>
    <w:rsid w:val="00A1745E"/>
    <w:rsid w:val="00A177E0"/>
    <w:rsid w:val="00A24A89"/>
    <w:rsid w:val="00A30634"/>
    <w:rsid w:val="00A31CA1"/>
    <w:rsid w:val="00A344CA"/>
    <w:rsid w:val="00A35974"/>
    <w:rsid w:val="00A36B10"/>
    <w:rsid w:val="00A3760E"/>
    <w:rsid w:val="00A37DAE"/>
    <w:rsid w:val="00A4069A"/>
    <w:rsid w:val="00A41302"/>
    <w:rsid w:val="00A44794"/>
    <w:rsid w:val="00A44978"/>
    <w:rsid w:val="00A461C6"/>
    <w:rsid w:val="00A47636"/>
    <w:rsid w:val="00A5381D"/>
    <w:rsid w:val="00A53C8E"/>
    <w:rsid w:val="00A55301"/>
    <w:rsid w:val="00A61376"/>
    <w:rsid w:val="00A63FBC"/>
    <w:rsid w:val="00A64787"/>
    <w:rsid w:val="00A651F4"/>
    <w:rsid w:val="00A71952"/>
    <w:rsid w:val="00A722C0"/>
    <w:rsid w:val="00A75C7C"/>
    <w:rsid w:val="00A76BB9"/>
    <w:rsid w:val="00A807A8"/>
    <w:rsid w:val="00A82FD2"/>
    <w:rsid w:val="00A83A7E"/>
    <w:rsid w:val="00A842DC"/>
    <w:rsid w:val="00A84BC2"/>
    <w:rsid w:val="00A87C95"/>
    <w:rsid w:val="00A90AED"/>
    <w:rsid w:val="00A90B31"/>
    <w:rsid w:val="00A91B7F"/>
    <w:rsid w:val="00A94B2A"/>
    <w:rsid w:val="00A95429"/>
    <w:rsid w:val="00AA03BC"/>
    <w:rsid w:val="00AA093A"/>
    <w:rsid w:val="00AA226D"/>
    <w:rsid w:val="00AA2304"/>
    <w:rsid w:val="00AA3B12"/>
    <w:rsid w:val="00AA4459"/>
    <w:rsid w:val="00AA6751"/>
    <w:rsid w:val="00AB1DB4"/>
    <w:rsid w:val="00AB4392"/>
    <w:rsid w:val="00AC0B61"/>
    <w:rsid w:val="00AC14BC"/>
    <w:rsid w:val="00AC2352"/>
    <w:rsid w:val="00AC2BEF"/>
    <w:rsid w:val="00AC4CC4"/>
    <w:rsid w:val="00AC7D3C"/>
    <w:rsid w:val="00AD18BB"/>
    <w:rsid w:val="00AD46C7"/>
    <w:rsid w:val="00AD743B"/>
    <w:rsid w:val="00AE0A10"/>
    <w:rsid w:val="00AE2539"/>
    <w:rsid w:val="00AE4AB7"/>
    <w:rsid w:val="00AE735E"/>
    <w:rsid w:val="00AE75FA"/>
    <w:rsid w:val="00AE7954"/>
    <w:rsid w:val="00AF050E"/>
    <w:rsid w:val="00AF1BF7"/>
    <w:rsid w:val="00AF5490"/>
    <w:rsid w:val="00AF591A"/>
    <w:rsid w:val="00AF5C03"/>
    <w:rsid w:val="00B0122D"/>
    <w:rsid w:val="00B04A53"/>
    <w:rsid w:val="00B05579"/>
    <w:rsid w:val="00B07FCF"/>
    <w:rsid w:val="00B10F36"/>
    <w:rsid w:val="00B11EF1"/>
    <w:rsid w:val="00B12B97"/>
    <w:rsid w:val="00B131A1"/>
    <w:rsid w:val="00B14935"/>
    <w:rsid w:val="00B15690"/>
    <w:rsid w:val="00B1588C"/>
    <w:rsid w:val="00B15C08"/>
    <w:rsid w:val="00B16FD6"/>
    <w:rsid w:val="00B21274"/>
    <w:rsid w:val="00B228A8"/>
    <w:rsid w:val="00B231D7"/>
    <w:rsid w:val="00B27C10"/>
    <w:rsid w:val="00B3118B"/>
    <w:rsid w:val="00B3146B"/>
    <w:rsid w:val="00B32816"/>
    <w:rsid w:val="00B35314"/>
    <w:rsid w:val="00B35B3D"/>
    <w:rsid w:val="00B36136"/>
    <w:rsid w:val="00B36841"/>
    <w:rsid w:val="00B37C24"/>
    <w:rsid w:val="00B407D2"/>
    <w:rsid w:val="00B43B27"/>
    <w:rsid w:val="00B463CC"/>
    <w:rsid w:val="00B47FD0"/>
    <w:rsid w:val="00B5027D"/>
    <w:rsid w:val="00B51051"/>
    <w:rsid w:val="00B5192F"/>
    <w:rsid w:val="00B552B4"/>
    <w:rsid w:val="00B561F9"/>
    <w:rsid w:val="00B56866"/>
    <w:rsid w:val="00B57877"/>
    <w:rsid w:val="00B57B08"/>
    <w:rsid w:val="00B61046"/>
    <w:rsid w:val="00B64E5F"/>
    <w:rsid w:val="00B70A89"/>
    <w:rsid w:val="00B70C6F"/>
    <w:rsid w:val="00B712A6"/>
    <w:rsid w:val="00B715B9"/>
    <w:rsid w:val="00B73F81"/>
    <w:rsid w:val="00B7428E"/>
    <w:rsid w:val="00B75339"/>
    <w:rsid w:val="00B75F6E"/>
    <w:rsid w:val="00B76345"/>
    <w:rsid w:val="00B76B81"/>
    <w:rsid w:val="00B87144"/>
    <w:rsid w:val="00B8797E"/>
    <w:rsid w:val="00B923AA"/>
    <w:rsid w:val="00B9495C"/>
    <w:rsid w:val="00B959A1"/>
    <w:rsid w:val="00B95AF7"/>
    <w:rsid w:val="00B95CBA"/>
    <w:rsid w:val="00B973F3"/>
    <w:rsid w:val="00BA2137"/>
    <w:rsid w:val="00BA3C7A"/>
    <w:rsid w:val="00BA3D4F"/>
    <w:rsid w:val="00BA42C1"/>
    <w:rsid w:val="00BA5100"/>
    <w:rsid w:val="00BA6369"/>
    <w:rsid w:val="00BA6E90"/>
    <w:rsid w:val="00BA7495"/>
    <w:rsid w:val="00BB25B7"/>
    <w:rsid w:val="00BB462E"/>
    <w:rsid w:val="00BB7FE2"/>
    <w:rsid w:val="00BC1CAD"/>
    <w:rsid w:val="00BC2225"/>
    <w:rsid w:val="00BC30C9"/>
    <w:rsid w:val="00BC39F4"/>
    <w:rsid w:val="00BC4968"/>
    <w:rsid w:val="00BC5207"/>
    <w:rsid w:val="00BC609E"/>
    <w:rsid w:val="00BC6F31"/>
    <w:rsid w:val="00BD04C7"/>
    <w:rsid w:val="00BD419E"/>
    <w:rsid w:val="00BD4EAD"/>
    <w:rsid w:val="00BD5460"/>
    <w:rsid w:val="00BE15E2"/>
    <w:rsid w:val="00BE1C4B"/>
    <w:rsid w:val="00BE2E9B"/>
    <w:rsid w:val="00BE2EC8"/>
    <w:rsid w:val="00BE3320"/>
    <w:rsid w:val="00BE38A1"/>
    <w:rsid w:val="00BE4318"/>
    <w:rsid w:val="00BE47E6"/>
    <w:rsid w:val="00BE6F7A"/>
    <w:rsid w:val="00BF2D7F"/>
    <w:rsid w:val="00BF4A1B"/>
    <w:rsid w:val="00BF4B38"/>
    <w:rsid w:val="00C0127C"/>
    <w:rsid w:val="00C0157A"/>
    <w:rsid w:val="00C021ED"/>
    <w:rsid w:val="00C0245D"/>
    <w:rsid w:val="00C0276A"/>
    <w:rsid w:val="00C05B1B"/>
    <w:rsid w:val="00C060C7"/>
    <w:rsid w:val="00C0659F"/>
    <w:rsid w:val="00C10AE3"/>
    <w:rsid w:val="00C10D6A"/>
    <w:rsid w:val="00C112F4"/>
    <w:rsid w:val="00C1288F"/>
    <w:rsid w:val="00C1513A"/>
    <w:rsid w:val="00C16936"/>
    <w:rsid w:val="00C16A6D"/>
    <w:rsid w:val="00C17306"/>
    <w:rsid w:val="00C2033D"/>
    <w:rsid w:val="00C2079B"/>
    <w:rsid w:val="00C211D4"/>
    <w:rsid w:val="00C21E22"/>
    <w:rsid w:val="00C22AA1"/>
    <w:rsid w:val="00C24298"/>
    <w:rsid w:val="00C2731B"/>
    <w:rsid w:val="00C273DA"/>
    <w:rsid w:val="00C3196C"/>
    <w:rsid w:val="00C31E6E"/>
    <w:rsid w:val="00C33441"/>
    <w:rsid w:val="00C339D0"/>
    <w:rsid w:val="00C355D0"/>
    <w:rsid w:val="00C40629"/>
    <w:rsid w:val="00C40959"/>
    <w:rsid w:val="00C41463"/>
    <w:rsid w:val="00C427A5"/>
    <w:rsid w:val="00C42969"/>
    <w:rsid w:val="00C42B6A"/>
    <w:rsid w:val="00C44659"/>
    <w:rsid w:val="00C44695"/>
    <w:rsid w:val="00C44807"/>
    <w:rsid w:val="00C45EAD"/>
    <w:rsid w:val="00C47102"/>
    <w:rsid w:val="00C472E0"/>
    <w:rsid w:val="00C4760B"/>
    <w:rsid w:val="00C50B5B"/>
    <w:rsid w:val="00C5126F"/>
    <w:rsid w:val="00C5130B"/>
    <w:rsid w:val="00C518BD"/>
    <w:rsid w:val="00C54612"/>
    <w:rsid w:val="00C54F13"/>
    <w:rsid w:val="00C556B1"/>
    <w:rsid w:val="00C56E8B"/>
    <w:rsid w:val="00C57AC3"/>
    <w:rsid w:val="00C57C85"/>
    <w:rsid w:val="00C61067"/>
    <w:rsid w:val="00C611BE"/>
    <w:rsid w:val="00C62A52"/>
    <w:rsid w:val="00C62ABA"/>
    <w:rsid w:val="00C62C85"/>
    <w:rsid w:val="00C6453F"/>
    <w:rsid w:val="00C64B9A"/>
    <w:rsid w:val="00C65461"/>
    <w:rsid w:val="00C65484"/>
    <w:rsid w:val="00C66670"/>
    <w:rsid w:val="00C6688F"/>
    <w:rsid w:val="00C71320"/>
    <w:rsid w:val="00C7529D"/>
    <w:rsid w:val="00C75EEF"/>
    <w:rsid w:val="00C76A5F"/>
    <w:rsid w:val="00C76E3C"/>
    <w:rsid w:val="00C80BF6"/>
    <w:rsid w:val="00C82CA1"/>
    <w:rsid w:val="00C82E94"/>
    <w:rsid w:val="00C82FF9"/>
    <w:rsid w:val="00C84619"/>
    <w:rsid w:val="00C8607A"/>
    <w:rsid w:val="00C863B7"/>
    <w:rsid w:val="00C87390"/>
    <w:rsid w:val="00C902CE"/>
    <w:rsid w:val="00C92A44"/>
    <w:rsid w:val="00C93E32"/>
    <w:rsid w:val="00C94585"/>
    <w:rsid w:val="00C9593C"/>
    <w:rsid w:val="00C97468"/>
    <w:rsid w:val="00C97ADB"/>
    <w:rsid w:val="00CA334E"/>
    <w:rsid w:val="00CA44AF"/>
    <w:rsid w:val="00CA5E1A"/>
    <w:rsid w:val="00CA757A"/>
    <w:rsid w:val="00CB16D0"/>
    <w:rsid w:val="00CB3964"/>
    <w:rsid w:val="00CB4307"/>
    <w:rsid w:val="00CB4B94"/>
    <w:rsid w:val="00CB7D3F"/>
    <w:rsid w:val="00CC179A"/>
    <w:rsid w:val="00CC37E0"/>
    <w:rsid w:val="00CC59F5"/>
    <w:rsid w:val="00CC7C3C"/>
    <w:rsid w:val="00CD0036"/>
    <w:rsid w:val="00CD0EEC"/>
    <w:rsid w:val="00CD3808"/>
    <w:rsid w:val="00CD4C4D"/>
    <w:rsid w:val="00CD50FF"/>
    <w:rsid w:val="00CD55F0"/>
    <w:rsid w:val="00CD6E36"/>
    <w:rsid w:val="00CD7E03"/>
    <w:rsid w:val="00CE16DE"/>
    <w:rsid w:val="00CE2167"/>
    <w:rsid w:val="00CE27E2"/>
    <w:rsid w:val="00CE4AD7"/>
    <w:rsid w:val="00CE4AF1"/>
    <w:rsid w:val="00CF0759"/>
    <w:rsid w:val="00CF10E3"/>
    <w:rsid w:val="00CF3723"/>
    <w:rsid w:val="00CF3972"/>
    <w:rsid w:val="00CF3C17"/>
    <w:rsid w:val="00CF45CD"/>
    <w:rsid w:val="00CF4CCE"/>
    <w:rsid w:val="00CF5A0E"/>
    <w:rsid w:val="00CF6910"/>
    <w:rsid w:val="00CF7116"/>
    <w:rsid w:val="00CF715C"/>
    <w:rsid w:val="00CF7447"/>
    <w:rsid w:val="00CF7714"/>
    <w:rsid w:val="00D00005"/>
    <w:rsid w:val="00D009E7"/>
    <w:rsid w:val="00D00A1C"/>
    <w:rsid w:val="00D00F3F"/>
    <w:rsid w:val="00D016FC"/>
    <w:rsid w:val="00D031BC"/>
    <w:rsid w:val="00D06031"/>
    <w:rsid w:val="00D06D9D"/>
    <w:rsid w:val="00D0779D"/>
    <w:rsid w:val="00D07A20"/>
    <w:rsid w:val="00D104BA"/>
    <w:rsid w:val="00D1071A"/>
    <w:rsid w:val="00D10E0B"/>
    <w:rsid w:val="00D1188F"/>
    <w:rsid w:val="00D1303A"/>
    <w:rsid w:val="00D1518F"/>
    <w:rsid w:val="00D15B8A"/>
    <w:rsid w:val="00D17502"/>
    <w:rsid w:val="00D17A7D"/>
    <w:rsid w:val="00D2043F"/>
    <w:rsid w:val="00D22AF3"/>
    <w:rsid w:val="00D231CF"/>
    <w:rsid w:val="00D2375F"/>
    <w:rsid w:val="00D25E8A"/>
    <w:rsid w:val="00D26D68"/>
    <w:rsid w:val="00D27799"/>
    <w:rsid w:val="00D27FDF"/>
    <w:rsid w:val="00D30E0C"/>
    <w:rsid w:val="00D3203E"/>
    <w:rsid w:val="00D32454"/>
    <w:rsid w:val="00D34079"/>
    <w:rsid w:val="00D35A18"/>
    <w:rsid w:val="00D36055"/>
    <w:rsid w:val="00D3616D"/>
    <w:rsid w:val="00D36174"/>
    <w:rsid w:val="00D45B74"/>
    <w:rsid w:val="00D473ED"/>
    <w:rsid w:val="00D52BE1"/>
    <w:rsid w:val="00D5651A"/>
    <w:rsid w:val="00D606A5"/>
    <w:rsid w:val="00D6233E"/>
    <w:rsid w:val="00D6257A"/>
    <w:rsid w:val="00D641ED"/>
    <w:rsid w:val="00D66074"/>
    <w:rsid w:val="00D70316"/>
    <w:rsid w:val="00D71217"/>
    <w:rsid w:val="00D71292"/>
    <w:rsid w:val="00D74E1C"/>
    <w:rsid w:val="00D75C36"/>
    <w:rsid w:val="00D80FC2"/>
    <w:rsid w:val="00D815CD"/>
    <w:rsid w:val="00D8383F"/>
    <w:rsid w:val="00D8385F"/>
    <w:rsid w:val="00D83910"/>
    <w:rsid w:val="00D9183B"/>
    <w:rsid w:val="00D92165"/>
    <w:rsid w:val="00D92967"/>
    <w:rsid w:val="00D93420"/>
    <w:rsid w:val="00D939C8"/>
    <w:rsid w:val="00D9429A"/>
    <w:rsid w:val="00D964F8"/>
    <w:rsid w:val="00D97BD6"/>
    <w:rsid w:val="00DA108A"/>
    <w:rsid w:val="00DA1CEF"/>
    <w:rsid w:val="00DA4B3B"/>
    <w:rsid w:val="00DA69BF"/>
    <w:rsid w:val="00DA7FC4"/>
    <w:rsid w:val="00DB08AA"/>
    <w:rsid w:val="00DB0914"/>
    <w:rsid w:val="00DB10E7"/>
    <w:rsid w:val="00DB1EC6"/>
    <w:rsid w:val="00DB3D9A"/>
    <w:rsid w:val="00DB4152"/>
    <w:rsid w:val="00DB562C"/>
    <w:rsid w:val="00DB60D4"/>
    <w:rsid w:val="00DC02B6"/>
    <w:rsid w:val="00DC0BF8"/>
    <w:rsid w:val="00DC14E4"/>
    <w:rsid w:val="00DC2C7F"/>
    <w:rsid w:val="00DC2C83"/>
    <w:rsid w:val="00DC3743"/>
    <w:rsid w:val="00DC3EBA"/>
    <w:rsid w:val="00DC5ACC"/>
    <w:rsid w:val="00DD0E17"/>
    <w:rsid w:val="00DD197A"/>
    <w:rsid w:val="00DD1CE5"/>
    <w:rsid w:val="00DD299A"/>
    <w:rsid w:val="00DD3ABD"/>
    <w:rsid w:val="00DD3F49"/>
    <w:rsid w:val="00DD61B1"/>
    <w:rsid w:val="00DD61B9"/>
    <w:rsid w:val="00DD628A"/>
    <w:rsid w:val="00DD68CB"/>
    <w:rsid w:val="00DD7461"/>
    <w:rsid w:val="00DE10D0"/>
    <w:rsid w:val="00DE267A"/>
    <w:rsid w:val="00DE3701"/>
    <w:rsid w:val="00DE44FC"/>
    <w:rsid w:val="00DE4C40"/>
    <w:rsid w:val="00DF0922"/>
    <w:rsid w:val="00DF155E"/>
    <w:rsid w:val="00DF3596"/>
    <w:rsid w:val="00DF39B1"/>
    <w:rsid w:val="00DF3FD5"/>
    <w:rsid w:val="00DF4DB4"/>
    <w:rsid w:val="00DF5BF1"/>
    <w:rsid w:val="00DF63D9"/>
    <w:rsid w:val="00DF6419"/>
    <w:rsid w:val="00DF741F"/>
    <w:rsid w:val="00DF7E3F"/>
    <w:rsid w:val="00DF7F23"/>
    <w:rsid w:val="00E003F8"/>
    <w:rsid w:val="00E010B5"/>
    <w:rsid w:val="00E0253A"/>
    <w:rsid w:val="00E03198"/>
    <w:rsid w:val="00E05CB7"/>
    <w:rsid w:val="00E1004A"/>
    <w:rsid w:val="00E11F51"/>
    <w:rsid w:val="00E1346A"/>
    <w:rsid w:val="00E13608"/>
    <w:rsid w:val="00E13CA3"/>
    <w:rsid w:val="00E14C00"/>
    <w:rsid w:val="00E15E43"/>
    <w:rsid w:val="00E16891"/>
    <w:rsid w:val="00E16CC9"/>
    <w:rsid w:val="00E17BFF"/>
    <w:rsid w:val="00E17CB4"/>
    <w:rsid w:val="00E25436"/>
    <w:rsid w:val="00E25DEF"/>
    <w:rsid w:val="00E26A32"/>
    <w:rsid w:val="00E26C88"/>
    <w:rsid w:val="00E27606"/>
    <w:rsid w:val="00E31135"/>
    <w:rsid w:val="00E318E9"/>
    <w:rsid w:val="00E31DD2"/>
    <w:rsid w:val="00E33037"/>
    <w:rsid w:val="00E35428"/>
    <w:rsid w:val="00E41801"/>
    <w:rsid w:val="00E41A90"/>
    <w:rsid w:val="00E4239C"/>
    <w:rsid w:val="00E43606"/>
    <w:rsid w:val="00E4586A"/>
    <w:rsid w:val="00E458C4"/>
    <w:rsid w:val="00E45D07"/>
    <w:rsid w:val="00E47448"/>
    <w:rsid w:val="00E514EF"/>
    <w:rsid w:val="00E527A6"/>
    <w:rsid w:val="00E52DD2"/>
    <w:rsid w:val="00E57928"/>
    <w:rsid w:val="00E61EE6"/>
    <w:rsid w:val="00E6339A"/>
    <w:rsid w:val="00E6341D"/>
    <w:rsid w:val="00E64A9F"/>
    <w:rsid w:val="00E662A7"/>
    <w:rsid w:val="00E668D1"/>
    <w:rsid w:val="00E66B44"/>
    <w:rsid w:val="00E672BF"/>
    <w:rsid w:val="00E73382"/>
    <w:rsid w:val="00E73675"/>
    <w:rsid w:val="00E73924"/>
    <w:rsid w:val="00E7459E"/>
    <w:rsid w:val="00E767F7"/>
    <w:rsid w:val="00E835C1"/>
    <w:rsid w:val="00E837C9"/>
    <w:rsid w:val="00E86978"/>
    <w:rsid w:val="00E86B12"/>
    <w:rsid w:val="00E875E2"/>
    <w:rsid w:val="00E90962"/>
    <w:rsid w:val="00E90B57"/>
    <w:rsid w:val="00E91394"/>
    <w:rsid w:val="00E91840"/>
    <w:rsid w:val="00E92416"/>
    <w:rsid w:val="00E9261D"/>
    <w:rsid w:val="00E927D5"/>
    <w:rsid w:val="00EA04DB"/>
    <w:rsid w:val="00EA2CC7"/>
    <w:rsid w:val="00EA375A"/>
    <w:rsid w:val="00EA41E4"/>
    <w:rsid w:val="00EA4BCA"/>
    <w:rsid w:val="00EA5709"/>
    <w:rsid w:val="00EA5EA9"/>
    <w:rsid w:val="00EA6201"/>
    <w:rsid w:val="00EA6CC6"/>
    <w:rsid w:val="00EA731F"/>
    <w:rsid w:val="00EA7A1D"/>
    <w:rsid w:val="00EA7C7D"/>
    <w:rsid w:val="00EB4536"/>
    <w:rsid w:val="00EB4994"/>
    <w:rsid w:val="00EB6907"/>
    <w:rsid w:val="00EC0040"/>
    <w:rsid w:val="00EC0DC7"/>
    <w:rsid w:val="00EC1071"/>
    <w:rsid w:val="00EC316A"/>
    <w:rsid w:val="00EC4BB5"/>
    <w:rsid w:val="00EC7DF0"/>
    <w:rsid w:val="00ED0ABB"/>
    <w:rsid w:val="00ED290C"/>
    <w:rsid w:val="00ED36D9"/>
    <w:rsid w:val="00ED3D3D"/>
    <w:rsid w:val="00ED4592"/>
    <w:rsid w:val="00ED45AB"/>
    <w:rsid w:val="00ED4678"/>
    <w:rsid w:val="00ED4933"/>
    <w:rsid w:val="00EE0B05"/>
    <w:rsid w:val="00EE1040"/>
    <w:rsid w:val="00EE2CD5"/>
    <w:rsid w:val="00EE36DB"/>
    <w:rsid w:val="00EE36DD"/>
    <w:rsid w:val="00EE4ED8"/>
    <w:rsid w:val="00EE566E"/>
    <w:rsid w:val="00EF1888"/>
    <w:rsid w:val="00EF20DD"/>
    <w:rsid w:val="00EF60A0"/>
    <w:rsid w:val="00EF6229"/>
    <w:rsid w:val="00EF6523"/>
    <w:rsid w:val="00EF7825"/>
    <w:rsid w:val="00EF7E5A"/>
    <w:rsid w:val="00EF7FE3"/>
    <w:rsid w:val="00F03317"/>
    <w:rsid w:val="00F0424D"/>
    <w:rsid w:val="00F04806"/>
    <w:rsid w:val="00F07B0A"/>
    <w:rsid w:val="00F11972"/>
    <w:rsid w:val="00F13472"/>
    <w:rsid w:val="00F13869"/>
    <w:rsid w:val="00F146EB"/>
    <w:rsid w:val="00F14CC0"/>
    <w:rsid w:val="00F1619C"/>
    <w:rsid w:val="00F16DD6"/>
    <w:rsid w:val="00F17605"/>
    <w:rsid w:val="00F21FE6"/>
    <w:rsid w:val="00F22334"/>
    <w:rsid w:val="00F23284"/>
    <w:rsid w:val="00F240B0"/>
    <w:rsid w:val="00F2430A"/>
    <w:rsid w:val="00F24F94"/>
    <w:rsid w:val="00F25701"/>
    <w:rsid w:val="00F2647F"/>
    <w:rsid w:val="00F26BEE"/>
    <w:rsid w:val="00F27D9C"/>
    <w:rsid w:val="00F312AB"/>
    <w:rsid w:val="00F32092"/>
    <w:rsid w:val="00F33722"/>
    <w:rsid w:val="00F33D94"/>
    <w:rsid w:val="00F34876"/>
    <w:rsid w:val="00F3545E"/>
    <w:rsid w:val="00F3716D"/>
    <w:rsid w:val="00F378A5"/>
    <w:rsid w:val="00F40826"/>
    <w:rsid w:val="00F40B34"/>
    <w:rsid w:val="00F4157A"/>
    <w:rsid w:val="00F420DE"/>
    <w:rsid w:val="00F4525B"/>
    <w:rsid w:val="00F45266"/>
    <w:rsid w:val="00F452AD"/>
    <w:rsid w:val="00F47E1F"/>
    <w:rsid w:val="00F51E70"/>
    <w:rsid w:val="00F53E07"/>
    <w:rsid w:val="00F54A3F"/>
    <w:rsid w:val="00F54CA7"/>
    <w:rsid w:val="00F570E1"/>
    <w:rsid w:val="00F6106A"/>
    <w:rsid w:val="00F61AF0"/>
    <w:rsid w:val="00F621D1"/>
    <w:rsid w:val="00F6472B"/>
    <w:rsid w:val="00F64797"/>
    <w:rsid w:val="00F64CB8"/>
    <w:rsid w:val="00F65D69"/>
    <w:rsid w:val="00F66C9F"/>
    <w:rsid w:val="00F6769B"/>
    <w:rsid w:val="00F70750"/>
    <w:rsid w:val="00F735AB"/>
    <w:rsid w:val="00F803B5"/>
    <w:rsid w:val="00F81052"/>
    <w:rsid w:val="00F81711"/>
    <w:rsid w:val="00F81ECA"/>
    <w:rsid w:val="00F81FBA"/>
    <w:rsid w:val="00F8359A"/>
    <w:rsid w:val="00F85BCD"/>
    <w:rsid w:val="00F86185"/>
    <w:rsid w:val="00F86300"/>
    <w:rsid w:val="00F86669"/>
    <w:rsid w:val="00F87F74"/>
    <w:rsid w:val="00FA04DF"/>
    <w:rsid w:val="00FA0C81"/>
    <w:rsid w:val="00FA0D96"/>
    <w:rsid w:val="00FA66E7"/>
    <w:rsid w:val="00FA7C33"/>
    <w:rsid w:val="00FA7ECD"/>
    <w:rsid w:val="00FB190B"/>
    <w:rsid w:val="00FB1F43"/>
    <w:rsid w:val="00FB3446"/>
    <w:rsid w:val="00FB3C38"/>
    <w:rsid w:val="00FB4E6D"/>
    <w:rsid w:val="00FB7DDC"/>
    <w:rsid w:val="00FC3BAF"/>
    <w:rsid w:val="00FC4CC2"/>
    <w:rsid w:val="00FC5C42"/>
    <w:rsid w:val="00FC677E"/>
    <w:rsid w:val="00FC7C49"/>
    <w:rsid w:val="00FD3A7F"/>
    <w:rsid w:val="00FD5272"/>
    <w:rsid w:val="00FD5837"/>
    <w:rsid w:val="00FD6FFD"/>
    <w:rsid w:val="00FE0642"/>
    <w:rsid w:val="00FE31ED"/>
    <w:rsid w:val="00FE4201"/>
    <w:rsid w:val="00FE4382"/>
    <w:rsid w:val="00FE6553"/>
    <w:rsid w:val="00FE73D8"/>
    <w:rsid w:val="00FF0204"/>
    <w:rsid w:val="00FF188A"/>
    <w:rsid w:val="00FF2594"/>
    <w:rsid w:val="00FF3DB0"/>
    <w:rsid w:val="00FF4992"/>
    <w:rsid w:val="00FF4D1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D9550"/>
  <w15:chartTrackingRefBased/>
  <w15:docId w15:val="{5F3408BF-8D9E-4541-8A61-3A1BC40E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08"/>
    <w:rPr>
      <w:rFonts w:ascii="Arial Narrow" w:hAnsi="Arial Narrow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53C8E"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A53C8E"/>
    <w:pPr>
      <w:keepNext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A53C8E"/>
    <w:pPr>
      <w:keepNext/>
      <w:outlineLvl w:val="2"/>
    </w:pPr>
    <w:rPr>
      <w:b/>
      <w:sz w:val="1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A53C8E"/>
    <w:pPr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link w:val="a3"/>
    <w:rsid w:val="00D36055"/>
    <w:rPr>
      <w:b/>
      <w:sz w:val="24"/>
    </w:rPr>
  </w:style>
  <w:style w:type="paragraph" w:styleId="a5">
    <w:name w:val="Document Map"/>
    <w:basedOn w:val="a"/>
    <w:link w:val="a6"/>
    <w:semiHidden/>
    <w:rsid w:val="00A53C8E"/>
    <w:pPr>
      <w:shd w:val="clear" w:color="auto" w:fill="000080"/>
    </w:pPr>
    <w:rPr>
      <w:rFonts w:ascii="Tahoma" w:hAnsi="Tahoma"/>
      <w:lang w:val="x-none" w:eastAsia="x-none"/>
    </w:rPr>
  </w:style>
  <w:style w:type="paragraph" w:styleId="a7">
    <w:name w:val="Block Text"/>
    <w:basedOn w:val="a"/>
    <w:semiHidden/>
    <w:rsid w:val="00A53C8E"/>
    <w:pPr>
      <w:ind w:left="-108" w:right="-83"/>
    </w:pPr>
    <w:rPr>
      <w:sz w:val="16"/>
    </w:rPr>
  </w:style>
  <w:style w:type="paragraph" w:styleId="a8">
    <w:name w:val="Body Text"/>
    <w:basedOn w:val="a"/>
    <w:link w:val="a9"/>
    <w:semiHidden/>
    <w:rsid w:val="00A53C8E"/>
    <w:pPr>
      <w:jc w:val="center"/>
    </w:pPr>
    <w:rPr>
      <w:b/>
      <w:sz w:val="1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8720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201A"/>
  </w:style>
  <w:style w:type="paragraph" w:styleId="ac">
    <w:name w:val="footer"/>
    <w:basedOn w:val="a"/>
    <w:link w:val="ad"/>
    <w:uiPriority w:val="99"/>
    <w:unhideWhenUsed/>
    <w:rsid w:val="008720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201A"/>
  </w:style>
  <w:style w:type="table" w:styleId="ae">
    <w:name w:val="Table Grid"/>
    <w:basedOn w:val="a1"/>
    <w:rsid w:val="00E909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Subtitle"/>
    <w:basedOn w:val="a"/>
    <w:next w:val="a"/>
    <w:link w:val="af0"/>
    <w:uiPriority w:val="11"/>
    <w:qFormat/>
    <w:rsid w:val="003F09C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3F09C3"/>
    <w:rPr>
      <w:rFonts w:ascii="Cambria" w:eastAsia="Times New Roman" w:hAnsi="Cambria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5436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E254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7DD9"/>
    <w:rPr>
      <w:rFonts w:ascii="Arial Narrow" w:hAnsi="Arial Narrow"/>
      <w:b/>
      <w:sz w:val="24"/>
      <w:szCs w:val="22"/>
    </w:rPr>
  </w:style>
  <w:style w:type="character" w:customStyle="1" w:styleId="20">
    <w:name w:val="Заголовок 2 Знак"/>
    <w:link w:val="2"/>
    <w:rsid w:val="00387DD9"/>
    <w:rPr>
      <w:rFonts w:ascii="Arial Narrow" w:hAnsi="Arial Narrow"/>
      <w:sz w:val="24"/>
      <w:szCs w:val="22"/>
    </w:rPr>
  </w:style>
  <w:style w:type="character" w:customStyle="1" w:styleId="30">
    <w:name w:val="Заголовок 3 Знак"/>
    <w:link w:val="3"/>
    <w:rsid w:val="00387DD9"/>
    <w:rPr>
      <w:rFonts w:ascii="Arial Narrow" w:hAnsi="Arial Narrow"/>
      <w:b/>
      <w:sz w:val="12"/>
      <w:szCs w:val="22"/>
    </w:rPr>
  </w:style>
  <w:style w:type="character" w:customStyle="1" w:styleId="a6">
    <w:name w:val="Схема документа Знак"/>
    <w:link w:val="a5"/>
    <w:semiHidden/>
    <w:rsid w:val="00387DD9"/>
    <w:rPr>
      <w:rFonts w:ascii="Tahoma" w:hAnsi="Tahoma"/>
      <w:sz w:val="22"/>
      <w:szCs w:val="22"/>
      <w:shd w:val="clear" w:color="auto" w:fill="000080"/>
    </w:rPr>
  </w:style>
  <w:style w:type="character" w:customStyle="1" w:styleId="a9">
    <w:name w:val="Основной текст Знак"/>
    <w:link w:val="a8"/>
    <w:semiHidden/>
    <w:rsid w:val="00387DD9"/>
    <w:rPr>
      <w:rFonts w:ascii="Arial Narrow" w:hAnsi="Arial Narrow"/>
      <w:b/>
      <w:sz w:val="16"/>
      <w:szCs w:val="22"/>
    </w:rPr>
  </w:style>
  <w:style w:type="paragraph" w:styleId="af3">
    <w:name w:val="No Spacing"/>
    <w:uiPriority w:val="1"/>
    <w:qFormat/>
    <w:rsid w:val="000120AF"/>
    <w:rPr>
      <w:rFonts w:ascii="Calibri" w:hAnsi="Calibri"/>
      <w:sz w:val="22"/>
      <w:szCs w:val="22"/>
      <w:lang w:val="ru-RU" w:eastAsia="ru-RU"/>
    </w:rPr>
  </w:style>
  <w:style w:type="paragraph" w:customStyle="1" w:styleId="af4">
    <w:basedOn w:val="a"/>
    <w:next w:val="a3"/>
    <w:qFormat/>
    <w:rsid w:val="00C82FF9"/>
    <w:pPr>
      <w:jc w:val="center"/>
    </w:pPr>
    <w:rPr>
      <w:rFonts w:ascii="Times New Roman" w:hAnsi="Times New Roman"/>
      <w:b/>
      <w:sz w:val="24"/>
      <w:szCs w:val="20"/>
      <w:lang w:val="ru-BY" w:eastAsia="ru-BY"/>
    </w:rPr>
  </w:style>
  <w:style w:type="paragraph" w:styleId="af5">
    <w:name w:val="Normal (Web)"/>
    <w:basedOn w:val="a"/>
    <w:uiPriority w:val="99"/>
    <w:semiHidden/>
    <w:unhideWhenUsed/>
    <w:rsid w:val="00DC02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4057E-2D6E-406F-ABF0-EC762BA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12532</Characters>
  <Application>Microsoft Office Word</Application>
  <DocSecurity>0</DocSecurity>
  <Lines>104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CryTech</dc:creator>
  <cp:keywords/>
  <cp:lastModifiedBy>Вероника Козлова</cp:lastModifiedBy>
  <cp:revision>2</cp:revision>
  <cp:lastPrinted>2025-09-04T13:50:00Z</cp:lastPrinted>
  <dcterms:created xsi:type="dcterms:W3CDTF">2025-12-01T08:26:00Z</dcterms:created>
  <dcterms:modified xsi:type="dcterms:W3CDTF">2025-12-01T08:26:00Z</dcterms:modified>
</cp:coreProperties>
</file>