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FF" w:rsidRDefault="007922FF" w:rsidP="007922FF">
      <w:pPr>
        <w:jc w:val="right"/>
      </w:pPr>
      <w:bookmarkStart w:id="0" w:name="_GoBack"/>
      <w:bookmarkEnd w:id="0"/>
    </w:p>
    <w:p w:rsidR="007922FF" w:rsidRPr="00252062" w:rsidRDefault="007922FF" w:rsidP="007922FF">
      <w:pPr>
        <w:ind w:firstLine="5670"/>
        <w:rPr>
          <w:sz w:val="30"/>
          <w:szCs w:val="30"/>
        </w:rPr>
      </w:pPr>
      <w:r w:rsidRPr="00252062">
        <w:rPr>
          <w:sz w:val="30"/>
          <w:szCs w:val="30"/>
        </w:rPr>
        <w:t>УТВЕРЖДЕНО</w:t>
      </w:r>
    </w:p>
    <w:p w:rsidR="007922FF" w:rsidRPr="00252062" w:rsidRDefault="007922FF" w:rsidP="007922FF">
      <w:pPr>
        <w:ind w:firstLine="5670"/>
        <w:rPr>
          <w:sz w:val="30"/>
          <w:szCs w:val="30"/>
        </w:rPr>
      </w:pPr>
      <w:r w:rsidRPr="00252062">
        <w:rPr>
          <w:sz w:val="30"/>
          <w:szCs w:val="30"/>
        </w:rPr>
        <w:t>Приказ</w:t>
      </w:r>
      <w:r w:rsidR="00252062">
        <w:rPr>
          <w:sz w:val="30"/>
          <w:szCs w:val="30"/>
        </w:rPr>
        <w:t>ом</w:t>
      </w:r>
      <w:r w:rsidRPr="00252062">
        <w:rPr>
          <w:sz w:val="30"/>
          <w:szCs w:val="30"/>
        </w:rPr>
        <w:t xml:space="preserve"> директора колледжа</w:t>
      </w:r>
    </w:p>
    <w:p w:rsidR="007922FF" w:rsidRDefault="007922FF" w:rsidP="007922FF">
      <w:pPr>
        <w:ind w:firstLine="5670"/>
        <w:rPr>
          <w:sz w:val="30"/>
          <w:szCs w:val="30"/>
        </w:rPr>
      </w:pPr>
      <w:r w:rsidRPr="00252062">
        <w:rPr>
          <w:sz w:val="30"/>
          <w:szCs w:val="30"/>
        </w:rPr>
        <w:softHyphen/>
      </w:r>
      <w:r w:rsidRPr="00252062">
        <w:rPr>
          <w:sz w:val="30"/>
          <w:szCs w:val="30"/>
        </w:rPr>
        <w:softHyphen/>
      </w:r>
      <w:r w:rsidRPr="00252062">
        <w:rPr>
          <w:sz w:val="30"/>
          <w:szCs w:val="30"/>
        </w:rPr>
        <w:softHyphen/>
      </w:r>
      <w:r w:rsidRPr="00252062">
        <w:rPr>
          <w:sz w:val="30"/>
          <w:szCs w:val="30"/>
        </w:rPr>
        <w:softHyphen/>
      </w:r>
      <w:r w:rsidR="00252062">
        <w:rPr>
          <w:sz w:val="30"/>
          <w:szCs w:val="30"/>
        </w:rPr>
        <w:t>12</w:t>
      </w:r>
      <w:r w:rsidRPr="00252062">
        <w:rPr>
          <w:sz w:val="30"/>
          <w:szCs w:val="30"/>
        </w:rPr>
        <w:t>.0</w:t>
      </w:r>
      <w:r w:rsidR="00252062">
        <w:rPr>
          <w:sz w:val="30"/>
          <w:szCs w:val="30"/>
        </w:rPr>
        <w:t>8</w:t>
      </w:r>
      <w:r w:rsidRPr="00252062">
        <w:rPr>
          <w:sz w:val="30"/>
          <w:szCs w:val="30"/>
        </w:rPr>
        <w:t>. 201</w:t>
      </w:r>
      <w:r w:rsidR="00252062">
        <w:rPr>
          <w:sz w:val="30"/>
          <w:szCs w:val="30"/>
        </w:rPr>
        <w:t>9</w:t>
      </w:r>
      <w:r w:rsidRPr="00252062">
        <w:rPr>
          <w:sz w:val="30"/>
          <w:szCs w:val="30"/>
        </w:rPr>
        <w:t xml:space="preserve">  № </w:t>
      </w:r>
      <w:r w:rsidR="00252062">
        <w:rPr>
          <w:sz w:val="30"/>
          <w:szCs w:val="30"/>
        </w:rPr>
        <w:t>41</w:t>
      </w:r>
      <w:r w:rsidRPr="00252062">
        <w:rPr>
          <w:sz w:val="30"/>
          <w:szCs w:val="30"/>
        </w:rPr>
        <w:t>-х</w:t>
      </w:r>
    </w:p>
    <w:p w:rsidR="007922FF" w:rsidRDefault="007922FF" w:rsidP="007922FF">
      <w:pPr>
        <w:jc w:val="right"/>
        <w:rPr>
          <w:sz w:val="30"/>
          <w:szCs w:val="30"/>
        </w:rPr>
      </w:pPr>
    </w:p>
    <w:p w:rsidR="007922FF" w:rsidRPr="00C55B9F" w:rsidRDefault="007922FF" w:rsidP="007922FF">
      <w:pPr>
        <w:jc w:val="right"/>
        <w:rPr>
          <w:sz w:val="30"/>
          <w:szCs w:val="30"/>
        </w:rPr>
      </w:pPr>
    </w:p>
    <w:p w:rsidR="007922FF" w:rsidRPr="00C55B9F" w:rsidRDefault="007922FF" w:rsidP="007922FF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ПРЕЙСКУРАНТ ЦЕН № 01-09-19             </w:t>
      </w:r>
    </w:p>
    <w:p w:rsidR="007922FF" w:rsidRDefault="007922FF" w:rsidP="007922FF">
      <w:pPr>
        <w:spacing w:line="280" w:lineRule="exact"/>
        <w:rPr>
          <w:sz w:val="30"/>
          <w:szCs w:val="30"/>
        </w:rPr>
      </w:pPr>
      <w:r w:rsidRPr="00C55B9F">
        <w:rPr>
          <w:sz w:val="30"/>
          <w:szCs w:val="30"/>
        </w:rPr>
        <w:t>на платные образовательные услуги</w:t>
      </w:r>
    </w:p>
    <w:p w:rsidR="007922FF" w:rsidRDefault="007922FF" w:rsidP="007922F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Гомельском колледже – филиале </w:t>
      </w:r>
    </w:p>
    <w:p w:rsidR="007922FF" w:rsidRDefault="007922FF" w:rsidP="007922F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учреждения образования «Белорусский</w:t>
      </w:r>
    </w:p>
    <w:p w:rsidR="007922FF" w:rsidRDefault="007922FF" w:rsidP="007922F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государственный университет транспорта»</w:t>
      </w:r>
    </w:p>
    <w:p w:rsidR="007922FF" w:rsidRPr="00C55B9F" w:rsidRDefault="007922FF" w:rsidP="007922FF">
      <w:pPr>
        <w:spacing w:line="280" w:lineRule="exact"/>
        <w:rPr>
          <w:sz w:val="30"/>
          <w:szCs w:val="30"/>
        </w:rPr>
      </w:pPr>
    </w:p>
    <w:p w:rsidR="007922FF" w:rsidRDefault="007922FF" w:rsidP="007922FF">
      <w:pPr>
        <w:jc w:val="right"/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4543"/>
        <w:gridCol w:w="2160"/>
        <w:gridCol w:w="2216"/>
      </w:tblGrid>
      <w:tr w:rsidR="007922FF" w:rsidRPr="00F97399" w:rsidTr="009224D9">
        <w:trPr>
          <w:trHeight w:val="1290"/>
        </w:trPr>
        <w:tc>
          <w:tcPr>
            <w:tcW w:w="785" w:type="dxa"/>
            <w:vMerge w:val="restart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№ </w:t>
            </w:r>
            <w:proofErr w:type="spellStart"/>
            <w:r w:rsidRPr="00F97399">
              <w:rPr>
                <w:sz w:val="28"/>
                <w:szCs w:val="28"/>
              </w:rPr>
              <w:t>п.п</w:t>
            </w:r>
            <w:proofErr w:type="spellEnd"/>
            <w:r w:rsidRPr="00F97399">
              <w:rPr>
                <w:sz w:val="28"/>
                <w:szCs w:val="28"/>
              </w:rPr>
              <w:t>.</w:t>
            </w:r>
          </w:p>
        </w:tc>
        <w:tc>
          <w:tcPr>
            <w:tcW w:w="4543" w:type="dxa"/>
            <w:vMerge w:val="restart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Наименование</w:t>
            </w: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платной услуги</w:t>
            </w:r>
          </w:p>
        </w:tc>
        <w:tc>
          <w:tcPr>
            <w:tcW w:w="4376" w:type="dxa"/>
            <w:gridSpan w:val="2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Стоимость обучения на</w:t>
            </w: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1 учащегося, руб.</w:t>
            </w:r>
          </w:p>
        </w:tc>
      </w:tr>
      <w:tr w:rsidR="007922FF" w:rsidRPr="00F97399" w:rsidTr="009224D9">
        <w:trPr>
          <w:trHeight w:val="529"/>
        </w:trPr>
        <w:tc>
          <w:tcPr>
            <w:tcW w:w="785" w:type="dxa"/>
            <w:vMerge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</w:tc>
        <w:tc>
          <w:tcPr>
            <w:tcW w:w="4543" w:type="dxa"/>
            <w:vMerge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в год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97399">
              <w:rPr>
                <w:sz w:val="28"/>
                <w:szCs w:val="28"/>
              </w:rPr>
              <w:t>а семестр</w:t>
            </w:r>
            <w:r w:rsidRPr="00F97399">
              <w:rPr>
                <w:sz w:val="28"/>
                <w:szCs w:val="28"/>
                <w:highlight w:val="lightGray"/>
              </w:rPr>
              <w:t xml:space="preserve"> </w:t>
            </w:r>
          </w:p>
        </w:tc>
      </w:tr>
      <w:tr w:rsidR="007922FF" w:rsidRPr="00F97399" w:rsidTr="009224D9">
        <w:tc>
          <w:tcPr>
            <w:tcW w:w="9704" w:type="dxa"/>
            <w:gridSpan w:val="4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  <w:r w:rsidRPr="00F97399">
              <w:rPr>
                <w:b/>
                <w:sz w:val="28"/>
                <w:szCs w:val="28"/>
              </w:rPr>
              <w:t>Дневная форма</w:t>
            </w:r>
          </w:p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22FF" w:rsidRPr="00F97399" w:rsidTr="009224D9">
        <w:trPr>
          <w:trHeight w:val="1930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</w:t>
            </w:r>
            <w:r w:rsidRPr="00F97399">
              <w:rPr>
                <w:sz w:val="28"/>
                <w:szCs w:val="28"/>
                <w:lang w:val="en-US"/>
              </w:rPr>
              <w:t xml:space="preserve">  </w:t>
            </w:r>
            <w:r w:rsidRPr="00F97399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Специальность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«Коммерческая деятельность»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специализация: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«Информационное обеспечение бизнеса»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3 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1 545,00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  <w:highlight w:val="lightGray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772,50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2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Специальность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«Бухгалтерский учет, анализ и контроль»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1 курс          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1 550,00</w:t>
            </w:r>
          </w:p>
        </w:tc>
        <w:tc>
          <w:tcPr>
            <w:tcW w:w="2216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775,00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 </w:t>
            </w:r>
            <w:r w:rsidRPr="00F97399">
              <w:rPr>
                <w:sz w:val="28"/>
                <w:szCs w:val="28"/>
              </w:rPr>
              <w:t>3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Специальность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«Организация перевозок и управление на железнодорожном транспорте»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специализация: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«Управление движением на железнодорожном транспорте»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1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1 665,00                 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1 665,00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60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4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1 545,00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772,50</w:t>
            </w:r>
          </w:p>
        </w:tc>
      </w:tr>
      <w:tr w:rsidR="007922FF" w:rsidRPr="00F97399" w:rsidTr="009224D9">
        <w:trPr>
          <w:trHeight w:val="1355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lastRenderedPageBreak/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  <w:r w:rsidRPr="00F9739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специализация: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«Организация грузовой и коммерческой работы на железнодорожном транспорте»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1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1 665,00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34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1 665,00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41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8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3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1 545,00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772,50</w:t>
            </w:r>
          </w:p>
        </w:tc>
      </w:tr>
      <w:tr w:rsidR="007922FF" w:rsidRPr="00F97399" w:rsidTr="009224D9">
        <w:trPr>
          <w:trHeight w:val="341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4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1 545,00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772,50</w:t>
            </w:r>
          </w:p>
        </w:tc>
      </w:tr>
      <w:tr w:rsidR="007922FF" w:rsidRPr="00F97399" w:rsidTr="009224D9">
        <w:trPr>
          <w:trHeight w:val="2823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  <w:r w:rsidRPr="00F97399">
              <w:rPr>
                <w:sz w:val="28"/>
                <w:szCs w:val="28"/>
              </w:rPr>
              <w:t>10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Специальность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«Техническая эксплуатация и ремонт подвижного состава железнодорожного транспорта» специализация: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«Техническая эксплуатация и ремонт тягового подвижного состава»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1 курс                      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1 665,00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11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1 665,00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3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7922FF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1 4</w:t>
            </w:r>
            <w:r>
              <w:rPr>
                <w:sz w:val="28"/>
                <w:szCs w:val="28"/>
              </w:rPr>
              <w:t>4</w:t>
            </w:r>
            <w:r w:rsidRPr="00F97399">
              <w:rPr>
                <w:sz w:val="28"/>
                <w:szCs w:val="28"/>
              </w:rPr>
              <w:t>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7922FF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r w:rsidRPr="00F97399">
              <w:rPr>
                <w:sz w:val="28"/>
                <w:szCs w:val="28"/>
              </w:rPr>
              <w:t>0,00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1</w:t>
            </w:r>
            <w:r w:rsidRPr="00F97399">
              <w:rPr>
                <w:sz w:val="28"/>
                <w:szCs w:val="28"/>
              </w:rPr>
              <w:t>3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4 курс    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1 500,00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750,00</w:t>
            </w:r>
          </w:p>
        </w:tc>
      </w:tr>
      <w:tr w:rsidR="007922FF" w:rsidRPr="00F97399" w:rsidTr="009224D9">
        <w:trPr>
          <w:trHeight w:val="1904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1</w:t>
            </w:r>
            <w:r w:rsidRPr="00F97399">
              <w:rPr>
                <w:sz w:val="28"/>
                <w:szCs w:val="28"/>
              </w:rPr>
              <w:t>4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специализация: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«Техническая эксплуатация и ремонт вагонов и рефрижераторного подвижного состава»      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                  1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 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   </w:t>
            </w:r>
            <w:r w:rsidRPr="00F97399">
              <w:rPr>
                <w:sz w:val="28"/>
                <w:szCs w:val="28"/>
              </w:rPr>
              <w:t>1 665,00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49"/>
        </w:trPr>
        <w:tc>
          <w:tcPr>
            <w:tcW w:w="785" w:type="dxa"/>
            <w:shd w:val="clear" w:color="auto" w:fill="auto"/>
            <w:vAlign w:val="center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15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1 665,00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49"/>
        </w:trPr>
        <w:tc>
          <w:tcPr>
            <w:tcW w:w="785" w:type="dxa"/>
            <w:shd w:val="clear" w:color="auto" w:fill="auto"/>
            <w:vAlign w:val="center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16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   3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1 665,00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49"/>
        </w:trPr>
        <w:tc>
          <w:tcPr>
            <w:tcW w:w="785" w:type="dxa"/>
            <w:shd w:val="clear" w:color="auto" w:fill="auto"/>
            <w:vAlign w:val="center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17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   4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1 665,00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1235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  <w:r w:rsidRPr="00F97399">
              <w:rPr>
                <w:sz w:val="28"/>
                <w:szCs w:val="28"/>
              </w:rPr>
              <w:t>18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Специальность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«Электроснабжение на железнодорожном транспорте»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1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1 665,00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832,50</w:t>
            </w:r>
          </w:p>
        </w:tc>
      </w:tr>
      <w:tr w:rsidR="007922FF" w:rsidRPr="00F97399" w:rsidTr="009224D9">
        <w:trPr>
          <w:trHeight w:val="386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1</w:t>
            </w:r>
            <w:r w:rsidRPr="00F97399">
              <w:rPr>
                <w:sz w:val="28"/>
                <w:szCs w:val="28"/>
              </w:rPr>
              <w:t>9</w:t>
            </w:r>
            <w:r w:rsidRPr="00F9739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1 665,00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832,50</w:t>
            </w:r>
          </w:p>
        </w:tc>
      </w:tr>
      <w:tr w:rsidR="007922FF" w:rsidRPr="00F97399" w:rsidTr="009224D9">
        <w:trPr>
          <w:trHeight w:val="386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20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3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1</w:t>
            </w:r>
            <w:r w:rsidR="00BC32CA">
              <w:rPr>
                <w:sz w:val="28"/>
                <w:szCs w:val="28"/>
              </w:rPr>
              <w:t xml:space="preserve"> </w:t>
            </w:r>
            <w:r w:rsidRPr="00F97399">
              <w:rPr>
                <w:sz w:val="28"/>
                <w:szCs w:val="28"/>
              </w:rPr>
              <w:t>665,00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6401C1" w:rsidP="00922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22FF" w:rsidRPr="00F97399">
              <w:rPr>
                <w:sz w:val="28"/>
                <w:szCs w:val="28"/>
              </w:rPr>
              <w:t>832,50</w:t>
            </w:r>
          </w:p>
        </w:tc>
      </w:tr>
      <w:tr w:rsidR="007922FF" w:rsidRPr="00F97399" w:rsidTr="009224D9">
        <w:trPr>
          <w:trHeight w:val="386"/>
        </w:trPr>
        <w:tc>
          <w:tcPr>
            <w:tcW w:w="785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21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Специальность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«Автоматика и телемеханика на железнодорожном транспорте»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1 курс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1665,00</w:t>
            </w:r>
          </w:p>
        </w:tc>
        <w:tc>
          <w:tcPr>
            <w:tcW w:w="2216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832,50</w:t>
            </w:r>
          </w:p>
        </w:tc>
      </w:tr>
    </w:tbl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Default="007922FF" w:rsidP="007922FF">
      <w:pPr>
        <w:rPr>
          <w:sz w:val="28"/>
          <w:szCs w:val="28"/>
        </w:rPr>
      </w:pPr>
    </w:p>
    <w:p w:rsidR="007922FF" w:rsidRPr="005A2548" w:rsidRDefault="007922FF" w:rsidP="007922FF">
      <w:pPr>
        <w:rPr>
          <w:sz w:val="32"/>
          <w:szCs w:val="32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4543"/>
        <w:gridCol w:w="2160"/>
        <w:gridCol w:w="2216"/>
      </w:tblGrid>
      <w:tr w:rsidR="007922FF" w:rsidRPr="00F97399" w:rsidTr="009224D9">
        <w:tc>
          <w:tcPr>
            <w:tcW w:w="9704" w:type="dxa"/>
            <w:gridSpan w:val="4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  <w:r w:rsidRPr="00F97399">
              <w:rPr>
                <w:b/>
                <w:sz w:val="28"/>
                <w:szCs w:val="28"/>
              </w:rPr>
              <w:t>Заочная форма</w:t>
            </w:r>
          </w:p>
          <w:p w:rsidR="007922FF" w:rsidRPr="00F97399" w:rsidRDefault="007922FF" w:rsidP="009224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22FF" w:rsidRPr="00F97399" w:rsidTr="009224D9">
        <w:trPr>
          <w:trHeight w:val="2595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highlight w:val="lightGray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  <w:r w:rsidRPr="00F97399">
              <w:rPr>
                <w:sz w:val="28"/>
                <w:szCs w:val="28"/>
              </w:rPr>
              <w:t>22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Специальность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«Организация перевозок и управление движением на железнодорожном транспорте»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специализация: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«Управление движением на железнодорожном транспорте»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1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400,</w:t>
            </w:r>
            <w:r w:rsidRPr="00F97399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200,00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23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360,</w:t>
            </w:r>
            <w:r w:rsidRPr="00F97399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180,</w:t>
            </w:r>
            <w:r w:rsidRPr="00F97399">
              <w:rPr>
                <w:sz w:val="28"/>
                <w:szCs w:val="28"/>
                <w:lang w:val="en-US"/>
              </w:rPr>
              <w:t>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24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3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400,00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200,00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25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4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>4</w:t>
            </w:r>
            <w:r w:rsidRPr="00F97399">
              <w:rPr>
                <w:sz w:val="28"/>
                <w:szCs w:val="28"/>
              </w:rPr>
              <w:t>80</w:t>
            </w:r>
            <w:r w:rsidRPr="00F97399">
              <w:rPr>
                <w:sz w:val="28"/>
                <w:szCs w:val="28"/>
                <w:lang w:val="en-US"/>
              </w:rPr>
              <w:t>.00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240,00 </w:t>
            </w:r>
          </w:p>
        </w:tc>
      </w:tr>
      <w:tr w:rsidR="007922FF" w:rsidRPr="00F97399" w:rsidTr="009224D9">
        <w:trPr>
          <w:trHeight w:val="1573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26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специализация: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«Организация грузовой и коммерческой работы на железнодорожном транспорте»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 4 курс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570,</w:t>
            </w:r>
            <w:r w:rsidRPr="00F97399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216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285,00</w:t>
            </w:r>
          </w:p>
        </w:tc>
      </w:tr>
      <w:tr w:rsidR="007922FF" w:rsidRPr="00F97399" w:rsidTr="009224D9">
        <w:trPr>
          <w:trHeight w:val="1306"/>
        </w:trPr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7922FF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27</w:t>
            </w:r>
          </w:p>
        </w:tc>
        <w:tc>
          <w:tcPr>
            <w:tcW w:w="4543" w:type="dxa"/>
            <w:shd w:val="clear" w:color="auto" w:fill="auto"/>
          </w:tcPr>
          <w:p w:rsidR="007922FF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Специальность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«Электроснабжение на железнодорожном транспорте»</w:t>
            </w:r>
          </w:p>
          <w:p w:rsidR="007922FF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4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</w:t>
            </w:r>
          </w:p>
          <w:p w:rsidR="007922FF" w:rsidRDefault="007922FF" w:rsidP="009224D9">
            <w:pPr>
              <w:rPr>
                <w:sz w:val="28"/>
                <w:szCs w:val="28"/>
              </w:rPr>
            </w:pPr>
          </w:p>
          <w:p w:rsidR="007922FF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570,00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</w:t>
            </w:r>
          </w:p>
          <w:p w:rsidR="007922FF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</w:t>
            </w:r>
          </w:p>
          <w:p w:rsidR="007922FF" w:rsidRDefault="007922FF" w:rsidP="009224D9">
            <w:pPr>
              <w:rPr>
                <w:sz w:val="28"/>
                <w:szCs w:val="28"/>
              </w:rPr>
            </w:pPr>
          </w:p>
          <w:p w:rsidR="007922FF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97399">
              <w:rPr>
                <w:sz w:val="28"/>
                <w:szCs w:val="28"/>
              </w:rPr>
              <w:t>285,00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lastRenderedPageBreak/>
              <w:t xml:space="preserve">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</w:t>
            </w:r>
            <w:r w:rsidRPr="00F97399">
              <w:rPr>
                <w:sz w:val="28"/>
                <w:szCs w:val="28"/>
              </w:rPr>
              <w:t xml:space="preserve">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2</w:t>
            </w:r>
            <w:r w:rsidRPr="00F97399">
              <w:rPr>
                <w:sz w:val="28"/>
                <w:szCs w:val="28"/>
              </w:rPr>
              <w:t>8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Специальность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«Техническая эксплуатация и ремонт подвижного состава железнодорожного транспорта» специализация: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«Техническая эксплуатация и ремонт тягового подвижного состава»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1 курс        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    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      400,</w:t>
            </w:r>
            <w:r w:rsidRPr="00F97399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    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      200,00 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29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2 курс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400,00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200,00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30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3 курс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7922FF" w:rsidRPr="00F97399" w:rsidRDefault="007922FF" w:rsidP="009224D9">
            <w:pPr>
              <w:jc w:val="center"/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380,00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190,00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  <w:r w:rsidRPr="00F97399">
              <w:rPr>
                <w:sz w:val="28"/>
                <w:szCs w:val="28"/>
              </w:rPr>
              <w:t xml:space="preserve">  </w:t>
            </w: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  <w:lang w:val="en-US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</w:t>
            </w:r>
            <w:r w:rsidRPr="00F97399">
              <w:rPr>
                <w:sz w:val="28"/>
                <w:szCs w:val="28"/>
              </w:rPr>
              <w:t>31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специализация: 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>«Техническая эксплуатация и ремонт вагонов и рефрижераторного подвижного состава»</w:t>
            </w: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1 курс             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       </w:t>
            </w:r>
            <w:r w:rsidRPr="00F97399">
              <w:rPr>
                <w:sz w:val="28"/>
                <w:szCs w:val="28"/>
              </w:rPr>
              <w:t>400,00</w:t>
            </w:r>
            <w:r w:rsidRPr="00F9739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</w:p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  <w:lang w:val="en-US"/>
              </w:rPr>
              <w:t xml:space="preserve">        </w:t>
            </w:r>
            <w:r w:rsidRPr="00F97399">
              <w:rPr>
                <w:sz w:val="28"/>
                <w:szCs w:val="28"/>
              </w:rPr>
              <w:t>200,00</w:t>
            </w:r>
            <w:r w:rsidRPr="00F97399">
              <w:rPr>
                <w:sz w:val="28"/>
                <w:szCs w:val="28"/>
                <w:lang w:val="en-US"/>
              </w:rPr>
              <w:t xml:space="preserve">    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32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2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400,00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200,00</w:t>
            </w:r>
          </w:p>
        </w:tc>
      </w:tr>
      <w:tr w:rsidR="007922FF" w:rsidRPr="00F97399" w:rsidTr="009224D9">
        <w:tc>
          <w:tcPr>
            <w:tcW w:w="785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33</w:t>
            </w:r>
          </w:p>
        </w:tc>
        <w:tc>
          <w:tcPr>
            <w:tcW w:w="4543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       3 курс</w:t>
            </w:r>
          </w:p>
        </w:tc>
        <w:tc>
          <w:tcPr>
            <w:tcW w:w="2160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 450,00</w:t>
            </w:r>
          </w:p>
        </w:tc>
        <w:tc>
          <w:tcPr>
            <w:tcW w:w="2216" w:type="dxa"/>
            <w:shd w:val="clear" w:color="auto" w:fill="auto"/>
          </w:tcPr>
          <w:p w:rsidR="007922FF" w:rsidRPr="00F97399" w:rsidRDefault="007922FF" w:rsidP="009224D9">
            <w:pPr>
              <w:rPr>
                <w:sz w:val="28"/>
                <w:szCs w:val="28"/>
              </w:rPr>
            </w:pPr>
            <w:r w:rsidRPr="00F97399">
              <w:rPr>
                <w:sz w:val="28"/>
                <w:szCs w:val="28"/>
              </w:rPr>
              <w:t xml:space="preserve">        225,00</w:t>
            </w:r>
          </w:p>
        </w:tc>
      </w:tr>
    </w:tbl>
    <w:p w:rsidR="007922FF" w:rsidRPr="00073FC7" w:rsidRDefault="007922FF" w:rsidP="007922FF">
      <w:pPr>
        <w:rPr>
          <w:sz w:val="28"/>
          <w:szCs w:val="28"/>
        </w:rPr>
      </w:pPr>
    </w:p>
    <w:p w:rsidR="001E224A" w:rsidRDefault="001E224A"/>
    <w:sectPr w:rsidR="001E2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08"/>
    <w:rsid w:val="001E224A"/>
    <w:rsid w:val="00252062"/>
    <w:rsid w:val="002D4308"/>
    <w:rsid w:val="006401C1"/>
    <w:rsid w:val="007922FF"/>
    <w:rsid w:val="00BC32CA"/>
    <w:rsid w:val="00CE7CB2"/>
    <w:rsid w:val="00F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2019-12-24T07:58:00Z</dcterms:created>
  <dcterms:modified xsi:type="dcterms:W3CDTF">2019-12-24T07:58:00Z</dcterms:modified>
</cp:coreProperties>
</file>